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3C" w:rsidRDefault="00D92D94">
      <w:pPr>
        <w:pStyle w:val="normal0"/>
        <w:spacing w:after="0"/>
        <w:jc w:val="center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1-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ՀԱՆՐԱՊԵՏՈՒԹՅԱՆ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ԽՈՐՀՐԴԱՐԱՆԻ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ԱՇԽԱՏԱՆՔՆԵՐԸ</w:t>
      </w:r>
    </w:p>
    <w:p w:rsidR="00B6123C" w:rsidRDefault="00D92D94">
      <w:pPr>
        <w:pStyle w:val="normal0"/>
        <w:spacing w:after="0"/>
        <w:jc w:val="center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Կ</w:t>
      </w:r>
      <w:r>
        <w:rPr>
          <w:rFonts w:ascii="Tahoma" w:eastAsia="Tahoma" w:hAnsi="Tahoma" w:cs="Tahoma"/>
          <w:sz w:val="28"/>
          <w:szCs w:val="28"/>
        </w:rPr>
        <w:t xml:space="preserve">. </w:t>
      </w:r>
      <w:r>
        <w:rPr>
          <w:rFonts w:ascii="Tahoma" w:eastAsia="Tahoma" w:hAnsi="Tahoma" w:cs="Tahoma"/>
          <w:sz w:val="28"/>
          <w:szCs w:val="28"/>
        </w:rPr>
        <w:t>ՊՈԼՍԻ</w:t>
      </w:r>
      <w:r>
        <w:rPr>
          <w:rFonts w:ascii="Tahoma" w:eastAsia="Tahoma" w:hAnsi="Tahoma" w:cs="Tahoma"/>
          <w:sz w:val="28"/>
          <w:szCs w:val="28"/>
        </w:rPr>
        <w:t xml:space="preserve"> «</w:t>
      </w:r>
      <w:r>
        <w:rPr>
          <w:rFonts w:ascii="Tahoma" w:eastAsia="Tahoma" w:hAnsi="Tahoma" w:cs="Tahoma"/>
          <w:sz w:val="28"/>
          <w:szCs w:val="28"/>
        </w:rPr>
        <w:t>ՃԱԿԱՏԱՄԱՐՏ</w:t>
      </w:r>
      <w:r>
        <w:rPr>
          <w:rFonts w:ascii="Tahoma" w:eastAsia="Tahoma" w:hAnsi="Tahoma" w:cs="Tahoma"/>
          <w:sz w:val="28"/>
          <w:szCs w:val="28"/>
        </w:rPr>
        <w:t xml:space="preserve">» </w:t>
      </w:r>
      <w:r>
        <w:rPr>
          <w:rFonts w:ascii="Tahoma" w:eastAsia="Tahoma" w:hAnsi="Tahoma" w:cs="Tahoma"/>
          <w:sz w:val="28"/>
          <w:szCs w:val="28"/>
        </w:rPr>
        <w:t>ՕՐԱԹԵՐԹԻ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ԷՋԵՐՈՒՄ</w:t>
      </w:r>
      <w:r>
        <w:rPr>
          <w:rFonts w:ascii="Tahoma" w:eastAsia="Tahoma" w:hAnsi="Tahoma" w:cs="Tahoma"/>
          <w:sz w:val="28"/>
          <w:szCs w:val="28"/>
        </w:rPr>
        <w:t xml:space="preserve"> (1918-1919 </w:t>
      </w:r>
      <w:r>
        <w:rPr>
          <w:rFonts w:ascii="Tahoma" w:eastAsia="Tahoma" w:hAnsi="Tahoma" w:cs="Tahoma"/>
          <w:sz w:val="28"/>
          <w:szCs w:val="28"/>
        </w:rPr>
        <w:t>ԹԹ</w:t>
      </w:r>
      <w:r>
        <w:rPr>
          <w:rFonts w:ascii="Tahoma" w:eastAsia="Tahoma" w:hAnsi="Tahoma" w:cs="Tahoma"/>
          <w:sz w:val="28"/>
          <w:szCs w:val="28"/>
        </w:rPr>
        <w:t>.)</w:t>
      </w:r>
    </w:p>
    <w:p w:rsidR="00B6123C" w:rsidRDefault="00B6123C">
      <w:pPr>
        <w:pStyle w:val="normal0"/>
        <w:spacing w:after="0"/>
        <w:jc w:val="center"/>
        <w:rPr>
          <w:rFonts w:ascii="Merriweather" w:eastAsia="Merriweather" w:hAnsi="Merriweather" w:cs="Merriweather"/>
          <w:sz w:val="28"/>
          <w:szCs w:val="28"/>
        </w:rPr>
      </w:pPr>
    </w:p>
    <w:p w:rsidR="00B6123C" w:rsidRDefault="00B6123C">
      <w:pPr>
        <w:pStyle w:val="normal0"/>
        <w:spacing w:after="0"/>
        <w:jc w:val="center"/>
        <w:rPr>
          <w:rFonts w:ascii="Merriweather" w:eastAsia="Merriweather" w:hAnsi="Merriweather" w:cs="Merriweather"/>
          <w:sz w:val="28"/>
          <w:szCs w:val="28"/>
        </w:rPr>
      </w:pPr>
    </w:p>
    <w:p w:rsidR="00B6123C" w:rsidRDefault="00B6123C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</w:rPr>
      </w:pP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      1918-1919 </w:t>
      </w:r>
      <w:r>
        <w:rPr>
          <w:rFonts w:ascii="Tahoma" w:eastAsia="Tahoma" w:hAnsi="Tahoma" w:cs="Tahoma"/>
          <w:sz w:val="28"/>
          <w:szCs w:val="28"/>
        </w:rPr>
        <w:t>թթ</w:t>
      </w:r>
      <w:r>
        <w:rPr>
          <w:rFonts w:ascii="Tahoma" w:eastAsia="Tahoma" w:hAnsi="Tahoma" w:cs="Tahoma"/>
          <w:sz w:val="28"/>
          <w:szCs w:val="28"/>
        </w:rPr>
        <w:t>. «</w:t>
      </w:r>
      <w:r>
        <w:rPr>
          <w:rFonts w:ascii="Tahoma" w:eastAsia="Tahoma" w:hAnsi="Tahoma" w:cs="Tahoma"/>
          <w:sz w:val="28"/>
          <w:szCs w:val="28"/>
        </w:rPr>
        <w:t>Ճակատամարտ</w:t>
      </w:r>
      <w:r>
        <w:rPr>
          <w:rFonts w:ascii="Tahoma" w:eastAsia="Tahoma" w:hAnsi="Tahoma" w:cs="Tahoma"/>
          <w:sz w:val="28"/>
          <w:szCs w:val="28"/>
        </w:rPr>
        <w:t xml:space="preserve">» </w:t>
      </w:r>
      <w:r>
        <w:rPr>
          <w:rFonts w:ascii="Tahoma" w:eastAsia="Tahoma" w:hAnsi="Tahoma" w:cs="Tahoma"/>
          <w:sz w:val="28"/>
          <w:szCs w:val="28"/>
        </w:rPr>
        <w:t>օրաթերթն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2"/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անդրադարձել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1-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Հանրապետության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կյանքի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տարբեր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բնագավառներին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Հիմնական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շեշտադրումներն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արվել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ներքին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արտաքին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քաղաքականության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մարտահրավերներին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Կառավարության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Խորհրդարանի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աշխատանքներին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հայոց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նորանկախ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պետականության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գաղափարի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արժևորմանը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Պարբ</w:t>
      </w:r>
      <w:r>
        <w:rPr>
          <w:rFonts w:ascii="Tahoma" w:eastAsia="Tahoma" w:hAnsi="Tahoma" w:cs="Tahoma"/>
          <w:sz w:val="28"/>
          <w:szCs w:val="28"/>
        </w:rPr>
        <w:t>երականի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մոտեցումներն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անաչառ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վերլուծություններն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օբյեկտիվ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իսկ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առաջարկները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կառուցողական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Թերթի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հրապարակումները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մեզ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հիմք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տալիս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վկայելու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երկրի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իշխանությունները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(</w:t>
      </w:r>
      <w:r>
        <w:rPr>
          <w:rFonts w:ascii="Tahoma" w:eastAsia="Tahoma" w:hAnsi="Tahoma" w:cs="Tahoma"/>
          <w:sz w:val="28"/>
          <w:szCs w:val="28"/>
          <w:highlight w:val="white"/>
        </w:rPr>
        <w:t>օրենսդիր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գործադիր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և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դատական</w:t>
      </w:r>
      <w:r>
        <w:rPr>
          <w:rFonts w:ascii="Tahoma" w:eastAsia="Tahoma" w:hAnsi="Tahoma" w:cs="Tahoma"/>
          <w:sz w:val="28"/>
          <w:szCs w:val="28"/>
          <w:highlight w:val="white"/>
        </w:rPr>
        <w:t>)</w:t>
      </w:r>
      <w:r>
        <w:rPr>
          <w:rFonts w:ascii="Merriweather" w:eastAsia="Merriweather" w:hAnsi="Merriweather" w:cs="Merriweather"/>
          <w:color w:val="333333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արել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են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հնարավորը</w:t>
      </w:r>
      <w:r>
        <w:rPr>
          <w:rFonts w:ascii="Tahoma" w:eastAsia="Tahoma" w:hAnsi="Tahoma" w:cs="Tahoma"/>
          <w:color w:val="333333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color w:val="333333"/>
          <w:sz w:val="28"/>
          <w:szCs w:val="28"/>
          <w:highlight w:val="white"/>
        </w:rPr>
        <w:t>թե</w:t>
      </w:r>
      <w:r>
        <w:rPr>
          <w:rFonts w:ascii="Tahoma" w:eastAsia="Tahoma" w:hAnsi="Tahoma" w:cs="Tahoma"/>
          <w:color w:val="333333"/>
          <w:sz w:val="28"/>
          <w:szCs w:val="28"/>
          <w:highlight w:val="white"/>
        </w:rPr>
        <w:t xml:space="preserve">′ </w:t>
      </w:r>
      <w:r>
        <w:rPr>
          <w:rFonts w:ascii="Tahoma" w:eastAsia="Tahoma" w:hAnsi="Tahoma" w:cs="Tahoma"/>
          <w:sz w:val="28"/>
          <w:szCs w:val="28"/>
          <w:highlight w:val="white"/>
        </w:rPr>
        <w:t>պետականաշինության</w:t>
      </w:r>
      <w:r>
        <w:rPr>
          <w:rFonts w:ascii="Tahoma" w:eastAsia="Tahoma" w:hAnsi="Tahoma" w:cs="Tahoma"/>
          <w:sz w:val="28"/>
          <w:szCs w:val="28"/>
          <w:highlight w:val="white"/>
        </w:rPr>
        <w:t>,</w:t>
      </w:r>
      <w:r>
        <w:rPr>
          <w:rFonts w:ascii="Tahoma" w:eastAsia="Tahoma" w:hAnsi="Tahoma" w:cs="Tahoma"/>
          <w:color w:val="333333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color w:val="333333"/>
          <w:sz w:val="28"/>
          <w:szCs w:val="28"/>
          <w:highlight w:val="white"/>
        </w:rPr>
        <w:t>թե</w:t>
      </w:r>
      <w:r>
        <w:rPr>
          <w:rFonts w:ascii="Tahoma" w:eastAsia="Tahoma" w:hAnsi="Tahoma" w:cs="Tahoma"/>
          <w:color w:val="333333"/>
          <w:sz w:val="28"/>
          <w:szCs w:val="28"/>
          <w:highlight w:val="white"/>
        </w:rPr>
        <w:t xml:space="preserve">′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</w:t>
      </w:r>
      <w:r>
        <w:rPr>
          <w:rFonts w:ascii="Tahoma" w:eastAsia="Tahoma" w:hAnsi="Tahoma" w:cs="Tahoma"/>
          <w:sz w:val="28"/>
          <w:szCs w:val="28"/>
        </w:rPr>
        <w:t>ահմաններն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անխախտ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պահելու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թե</w:t>
      </w:r>
      <w:r>
        <w:rPr>
          <w:rFonts w:ascii="Tahoma" w:eastAsia="Tahoma" w:hAnsi="Tahoma" w:cs="Tahoma"/>
          <w:sz w:val="28"/>
          <w:szCs w:val="28"/>
        </w:rPr>
        <w:t xml:space="preserve">′ </w:t>
      </w:r>
      <w:r>
        <w:rPr>
          <w:rFonts w:ascii="Tahoma" w:eastAsia="Tahoma" w:hAnsi="Tahoma" w:cs="Tahoma"/>
          <w:sz w:val="28"/>
          <w:szCs w:val="28"/>
        </w:rPr>
        <w:t>այլ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պետությունների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հետ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դիվանագիտական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հարաբերություններ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հաստատելու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թե</w:t>
      </w:r>
      <w:r>
        <w:rPr>
          <w:rFonts w:ascii="Tahoma" w:eastAsia="Tahoma" w:hAnsi="Tahoma" w:cs="Tahoma"/>
          <w:sz w:val="28"/>
          <w:szCs w:val="28"/>
        </w:rPr>
        <w:t xml:space="preserve">′ </w:t>
      </w:r>
      <w:r>
        <w:rPr>
          <w:rFonts w:ascii="Tahoma" w:eastAsia="Tahoma" w:hAnsi="Tahoma" w:cs="Tahoma"/>
          <w:sz w:val="28"/>
          <w:szCs w:val="28"/>
        </w:rPr>
        <w:t>Հայկական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հարցի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լուծմանը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նպաստելու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համար</w:t>
      </w:r>
      <w:r>
        <w:rPr>
          <w:rFonts w:ascii="Tahoma" w:eastAsia="Tahoma" w:hAnsi="Tahoma" w:cs="Tahoma"/>
          <w:sz w:val="28"/>
          <w:szCs w:val="28"/>
        </w:rPr>
        <w:t xml:space="preserve">: 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</w:rPr>
        <w:t xml:space="preserve">      </w:t>
      </w:r>
      <w:r>
        <w:rPr>
          <w:rFonts w:ascii="Merriweather" w:eastAsia="Merriweather" w:hAnsi="Merriweather" w:cs="Merriweather"/>
          <w:color w:val="333333"/>
          <w:sz w:val="28"/>
          <w:szCs w:val="28"/>
          <w:highlight w:val="white"/>
        </w:rPr>
        <w:t>«</w:t>
      </w:r>
      <w:r>
        <w:rPr>
          <w:rFonts w:ascii="Tahoma" w:eastAsia="Tahoma" w:hAnsi="Tahoma" w:cs="Tahoma"/>
          <w:sz w:val="28"/>
          <w:szCs w:val="28"/>
        </w:rPr>
        <w:t>Հայաստանին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խորհրդարանին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մեջ</w:t>
      </w:r>
      <w:r>
        <w:rPr>
          <w:rFonts w:ascii="Tahoma" w:eastAsia="Tahoma" w:hAnsi="Tahoma" w:cs="Tahoma"/>
          <w:color w:val="333333"/>
          <w:sz w:val="28"/>
          <w:szCs w:val="28"/>
          <w:highlight w:val="white"/>
        </w:rPr>
        <w:t xml:space="preserve">» </w:t>
      </w:r>
      <w:r>
        <w:rPr>
          <w:rFonts w:ascii="Tahoma" w:eastAsia="Tahoma" w:hAnsi="Tahoma" w:cs="Tahoma"/>
          <w:color w:val="333333"/>
          <w:sz w:val="28"/>
          <w:szCs w:val="28"/>
          <w:highlight w:val="white"/>
        </w:rPr>
        <w:t>խորագրի</w:t>
      </w:r>
      <w:r>
        <w:rPr>
          <w:rFonts w:ascii="Tahoma" w:eastAsia="Tahoma" w:hAnsi="Tahoma" w:cs="Tahoma"/>
          <w:color w:val="333333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color w:val="333333"/>
          <w:sz w:val="28"/>
          <w:szCs w:val="28"/>
          <w:highlight w:val="white"/>
        </w:rPr>
        <w:t>ներքո</w:t>
      </w:r>
      <w:r>
        <w:rPr>
          <w:rFonts w:ascii="Tahoma" w:eastAsia="Tahoma" w:hAnsi="Tahoma" w:cs="Tahoma"/>
          <w:color w:val="333333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color w:val="333333"/>
          <w:sz w:val="28"/>
          <w:szCs w:val="28"/>
          <w:highlight w:val="white"/>
        </w:rPr>
        <w:t>գրեթե</w:t>
      </w:r>
      <w:r>
        <w:rPr>
          <w:rFonts w:ascii="Tahoma" w:eastAsia="Tahoma" w:hAnsi="Tahoma" w:cs="Tahoma"/>
          <w:color w:val="333333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color w:val="333333"/>
          <w:sz w:val="28"/>
          <w:szCs w:val="28"/>
          <w:highlight w:val="white"/>
        </w:rPr>
        <w:t>բոլոր</w:t>
      </w:r>
      <w:r>
        <w:rPr>
          <w:rFonts w:ascii="Tahoma" w:eastAsia="Tahoma" w:hAnsi="Tahoma" w:cs="Tahoma"/>
          <w:color w:val="333333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color w:val="333333"/>
          <w:sz w:val="28"/>
          <w:szCs w:val="28"/>
          <w:highlight w:val="white"/>
        </w:rPr>
        <w:t>համարներում</w:t>
      </w:r>
      <w:r>
        <w:rPr>
          <w:rFonts w:ascii="Tahoma" w:eastAsia="Tahoma" w:hAnsi="Tahoma" w:cs="Tahoma"/>
          <w:color w:val="333333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color w:val="333333"/>
          <w:sz w:val="28"/>
          <w:szCs w:val="28"/>
          <w:highlight w:val="white"/>
        </w:rPr>
        <w:t>տպագրված</w:t>
      </w:r>
      <w:r>
        <w:rPr>
          <w:rFonts w:ascii="Tahoma" w:eastAsia="Tahoma" w:hAnsi="Tahoma" w:cs="Tahoma"/>
          <w:color w:val="333333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color w:val="333333"/>
          <w:sz w:val="28"/>
          <w:szCs w:val="28"/>
          <w:highlight w:val="white"/>
        </w:rPr>
        <w:t>լուրերը</w:t>
      </w:r>
      <w:r>
        <w:rPr>
          <w:rFonts w:ascii="Tahoma" w:eastAsia="Tahoma" w:hAnsi="Tahoma" w:cs="Tahoma"/>
          <w:color w:val="333333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color w:val="333333"/>
          <w:sz w:val="28"/>
          <w:szCs w:val="28"/>
          <w:highlight w:val="white"/>
        </w:rPr>
        <w:t>ռեպորտաժներն</w:t>
      </w:r>
      <w:r>
        <w:rPr>
          <w:rFonts w:ascii="Tahoma" w:eastAsia="Tahoma" w:hAnsi="Tahoma" w:cs="Tahoma"/>
          <w:color w:val="333333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color w:val="333333"/>
          <w:sz w:val="28"/>
          <w:szCs w:val="28"/>
          <w:highlight w:val="white"/>
        </w:rPr>
        <w:t>ու</w:t>
      </w:r>
      <w:r>
        <w:rPr>
          <w:rFonts w:ascii="Tahoma" w:eastAsia="Tahoma" w:hAnsi="Tahoma" w:cs="Tahoma"/>
          <w:color w:val="333333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color w:val="333333"/>
          <w:sz w:val="28"/>
          <w:szCs w:val="28"/>
          <w:highlight w:val="white"/>
        </w:rPr>
        <w:t>վերլո</w:t>
      </w:r>
      <w:r>
        <w:rPr>
          <w:rFonts w:ascii="Tahoma" w:eastAsia="Tahoma" w:hAnsi="Tahoma" w:cs="Tahoma"/>
          <w:color w:val="333333"/>
          <w:sz w:val="28"/>
          <w:szCs w:val="28"/>
          <w:highlight w:val="white"/>
        </w:rPr>
        <w:t>ւծական</w:t>
      </w:r>
      <w:r>
        <w:rPr>
          <w:rFonts w:ascii="Tahoma" w:eastAsia="Tahoma" w:hAnsi="Tahoma" w:cs="Tahoma"/>
          <w:color w:val="333333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color w:val="333333"/>
          <w:sz w:val="28"/>
          <w:szCs w:val="28"/>
          <w:highlight w:val="white"/>
        </w:rPr>
        <w:t>հոդվածները</w:t>
      </w:r>
      <w:r>
        <w:rPr>
          <w:rFonts w:ascii="Tahoma" w:eastAsia="Tahoma" w:hAnsi="Tahoma" w:cs="Tahoma"/>
          <w:color w:val="333333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color w:val="333333"/>
          <w:sz w:val="28"/>
          <w:szCs w:val="28"/>
          <w:highlight w:val="white"/>
        </w:rPr>
        <w:t>պատկերացում</w:t>
      </w:r>
      <w:r>
        <w:rPr>
          <w:rFonts w:ascii="Tahoma" w:eastAsia="Tahoma" w:hAnsi="Tahoma" w:cs="Tahoma"/>
          <w:color w:val="333333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color w:val="333333"/>
          <w:sz w:val="28"/>
          <w:szCs w:val="28"/>
          <w:highlight w:val="white"/>
        </w:rPr>
        <w:t>են</w:t>
      </w:r>
      <w:r>
        <w:rPr>
          <w:rFonts w:ascii="Tahoma" w:eastAsia="Tahoma" w:hAnsi="Tahoma" w:cs="Tahoma"/>
          <w:color w:val="333333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color w:val="333333"/>
          <w:sz w:val="28"/>
          <w:szCs w:val="28"/>
          <w:highlight w:val="white"/>
        </w:rPr>
        <w:t>տվել</w:t>
      </w:r>
      <w:r>
        <w:rPr>
          <w:rFonts w:ascii="Tahoma" w:eastAsia="Tahoma" w:hAnsi="Tahoma" w:cs="Tahoma"/>
          <w:color w:val="333333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օրենսդիր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մարմնի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ձևավորման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դրա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ընթացիկ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աշխատանքների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ընդունած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որոշումների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այնտեղ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կազմակերպված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հանդիպումների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անցկացված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լսումների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մասին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Գերակշռում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տեղեկատվական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բնույթի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հրապարակումները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Բերենք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քանի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օրի</w:t>
      </w:r>
      <w:r>
        <w:rPr>
          <w:rFonts w:ascii="Tahoma" w:eastAsia="Tahoma" w:hAnsi="Tahoma" w:cs="Tahoma"/>
          <w:sz w:val="28"/>
          <w:szCs w:val="28"/>
        </w:rPr>
        <w:t>նակ</w:t>
      </w:r>
      <w:r>
        <w:rPr>
          <w:rFonts w:ascii="Tahoma" w:eastAsia="Tahoma" w:hAnsi="Tahoma" w:cs="Tahoma"/>
          <w:sz w:val="28"/>
          <w:szCs w:val="28"/>
        </w:rPr>
        <w:t xml:space="preserve">: 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color w:val="333333"/>
          <w:sz w:val="28"/>
          <w:szCs w:val="28"/>
          <w:highlight w:val="white"/>
        </w:rPr>
      </w:pPr>
      <w:r>
        <w:rPr>
          <w:rFonts w:ascii="Tahoma" w:eastAsia="Tahoma" w:hAnsi="Tahoma" w:cs="Tahoma"/>
          <w:sz w:val="28"/>
          <w:szCs w:val="28"/>
        </w:rPr>
        <w:t xml:space="preserve">     1918 </w:t>
      </w:r>
      <w:r>
        <w:rPr>
          <w:rFonts w:ascii="Tahoma" w:eastAsia="Tahoma" w:hAnsi="Tahoma" w:cs="Tahoma"/>
          <w:sz w:val="28"/>
          <w:szCs w:val="28"/>
        </w:rPr>
        <w:t>թ</w:t>
      </w:r>
      <w:r>
        <w:rPr>
          <w:rFonts w:ascii="Tahoma" w:eastAsia="Tahoma" w:hAnsi="Tahoma" w:cs="Tahoma"/>
          <w:sz w:val="28"/>
          <w:szCs w:val="28"/>
        </w:rPr>
        <w:t xml:space="preserve">. </w:t>
      </w:r>
      <w:r>
        <w:rPr>
          <w:rFonts w:ascii="Tahoma" w:eastAsia="Tahoma" w:hAnsi="Tahoma" w:cs="Tahoma"/>
          <w:sz w:val="28"/>
          <w:szCs w:val="28"/>
        </w:rPr>
        <w:t>դեկտեմբերի</w:t>
      </w:r>
      <w:r>
        <w:rPr>
          <w:rFonts w:ascii="Tahoma" w:eastAsia="Tahoma" w:hAnsi="Tahoma" w:cs="Tahoma"/>
          <w:sz w:val="28"/>
          <w:szCs w:val="28"/>
        </w:rPr>
        <w:t xml:space="preserve"> 31-</w:t>
      </w:r>
      <w:r>
        <w:rPr>
          <w:rFonts w:ascii="Tahoma" w:eastAsia="Tahoma" w:hAnsi="Tahoma" w:cs="Tahoma"/>
          <w:sz w:val="28"/>
          <w:szCs w:val="28"/>
        </w:rPr>
        <w:t>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տարեվերջյան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համարում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ընթերցողներին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նախ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ներկայացրել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Խորհրդարանի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նորընտիր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անդամներին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(</w:t>
      </w:r>
      <w:r>
        <w:rPr>
          <w:rFonts w:ascii="Tahoma" w:eastAsia="Tahoma" w:hAnsi="Tahoma" w:cs="Tahoma"/>
          <w:sz w:val="28"/>
          <w:szCs w:val="28"/>
          <w:highlight w:val="white"/>
        </w:rPr>
        <w:t>Արտաշես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Էնֆիաջյան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Մինաս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Բերբերյան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Լևոն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Ղուլյան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Միքայել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Աթաբեկյան</w:t>
      </w:r>
      <w:r>
        <w:rPr>
          <w:rFonts w:ascii="Tahoma" w:eastAsia="Tahoma" w:hAnsi="Tahoma" w:cs="Tahoma"/>
          <w:sz w:val="28"/>
          <w:szCs w:val="28"/>
          <w:highlight w:val="white"/>
        </w:rPr>
        <w:t>)</w:t>
      </w:r>
      <w:r>
        <w:rPr>
          <w:rFonts w:ascii="Merriweather" w:eastAsia="Merriweather" w:hAnsi="Merriweather" w:cs="Merriweather"/>
          <w:color w:val="333333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ապա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` </w:t>
      </w:r>
      <w:r>
        <w:rPr>
          <w:rFonts w:ascii="Tahoma" w:eastAsia="Tahoma" w:hAnsi="Tahoma" w:cs="Tahoma"/>
          <w:sz w:val="28"/>
          <w:szCs w:val="28"/>
          <w:highlight w:val="white"/>
        </w:rPr>
        <w:t>տեղեկացրել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են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    37-</w:t>
      </w:r>
      <w:r>
        <w:rPr>
          <w:rFonts w:ascii="Tahoma" w:eastAsia="Tahoma" w:hAnsi="Tahoma" w:cs="Tahoma"/>
          <w:sz w:val="28"/>
          <w:szCs w:val="28"/>
          <w:highlight w:val="white"/>
        </w:rPr>
        <w:t>րդ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նիստում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ընդունված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որոշումների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մասի</w:t>
      </w:r>
      <w:r>
        <w:rPr>
          <w:rFonts w:ascii="Tahoma" w:eastAsia="Tahoma" w:hAnsi="Tahoma" w:cs="Tahoma"/>
          <w:sz w:val="28"/>
          <w:szCs w:val="28"/>
          <w:highlight w:val="white"/>
        </w:rPr>
        <w:t>ն</w:t>
      </w:r>
      <w:r>
        <w:rPr>
          <w:rFonts w:ascii="Merriweather" w:eastAsia="Merriweather" w:hAnsi="Merriweather" w:cs="Merriweather"/>
          <w:sz w:val="28"/>
          <w:szCs w:val="28"/>
          <w:highlight w:val="white"/>
          <w:vertAlign w:val="superscript"/>
        </w:rPr>
        <w:footnoteReference w:id="3"/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: </w:t>
      </w:r>
      <w:r>
        <w:rPr>
          <w:rFonts w:ascii="Tahoma" w:eastAsia="Tahoma" w:hAnsi="Tahoma" w:cs="Tahoma"/>
          <w:sz w:val="28"/>
          <w:szCs w:val="28"/>
          <w:highlight w:val="white"/>
        </w:rPr>
        <w:t>Ա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. </w:t>
      </w:r>
      <w:r>
        <w:rPr>
          <w:rFonts w:ascii="Tahoma" w:eastAsia="Tahoma" w:hAnsi="Tahoma" w:cs="Tahoma"/>
          <w:sz w:val="28"/>
          <w:szCs w:val="28"/>
          <w:highlight w:val="white"/>
        </w:rPr>
        <w:t>Էնֆիաջյանը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հայտնի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lastRenderedPageBreak/>
        <w:t>առևտրական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 </w:t>
      </w:r>
      <w:r>
        <w:rPr>
          <w:rFonts w:ascii="Tahoma" w:eastAsia="Tahoma" w:hAnsi="Tahoma" w:cs="Tahoma"/>
          <w:sz w:val="28"/>
          <w:szCs w:val="28"/>
          <w:highlight w:val="white"/>
        </w:rPr>
        <w:t>և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ծխախոտի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գործարանատեր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էր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(</w:t>
      </w:r>
      <w:r>
        <w:rPr>
          <w:rFonts w:ascii="Tahoma" w:eastAsia="Tahoma" w:hAnsi="Tahoma" w:cs="Tahoma"/>
          <w:sz w:val="28"/>
          <w:szCs w:val="28"/>
          <w:highlight w:val="white"/>
        </w:rPr>
        <w:t>նա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ստանձնել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էր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Ելեւմտական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առևտրական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ու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աշխատանքի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նախարարության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ղեկը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), </w:t>
      </w:r>
      <w:r>
        <w:rPr>
          <w:rFonts w:ascii="Tahoma" w:eastAsia="Tahoma" w:hAnsi="Tahoma" w:cs="Tahoma"/>
          <w:sz w:val="28"/>
          <w:szCs w:val="28"/>
          <w:highlight w:val="white"/>
        </w:rPr>
        <w:t>Մ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. </w:t>
      </w:r>
      <w:r>
        <w:rPr>
          <w:rFonts w:ascii="Tahoma" w:eastAsia="Tahoma" w:hAnsi="Tahoma" w:cs="Tahoma"/>
          <w:sz w:val="28"/>
          <w:szCs w:val="28"/>
          <w:highlight w:val="white"/>
        </w:rPr>
        <w:t>Բերբերյանն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անվանի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գրող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էր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ով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Էջմիածնի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Գևորգյան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ճեմարանի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ուսուցիչներից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էր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եղել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մինչ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այդ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Լ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. </w:t>
      </w:r>
      <w:r>
        <w:rPr>
          <w:rFonts w:ascii="Tahoma" w:eastAsia="Tahoma" w:hAnsi="Tahoma" w:cs="Tahoma"/>
          <w:sz w:val="28"/>
          <w:szCs w:val="28"/>
          <w:highlight w:val="white"/>
        </w:rPr>
        <w:t>Ղուլյանը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հանրությանը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քաջածա</w:t>
      </w:r>
      <w:r>
        <w:rPr>
          <w:rFonts w:ascii="Tahoma" w:eastAsia="Tahoma" w:hAnsi="Tahoma" w:cs="Tahoma"/>
          <w:sz w:val="28"/>
          <w:szCs w:val="28"/>
          <w:highlight w:val="white"/>
        </w:rPr>
        <w:t>նոթ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ճարտարապետ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էր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իսկ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Մ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. </w:t>
      </w:r>
      <w:r>
        <w:rPr>
          <w:rFonts w:ascii="Tahoma" w:eastAsia="Tahoma" w:hAnsi="Tahoma" w:cs="Tahoma"/>
          <w:sz w:val="28"/>
          <w:szCs w:val="28"/>
          <w:highlight w:val="white"/>
        </w:rPr>
        <w:t>Աթաբեկյանը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հանրահայտ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փաստաբան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էր</w:t>
      </w:r>
      <w:r>
        <w:rPr>
          <w:rFonts w:ascii="Merriweather" w:eastAsia="Merriweather" w:hAnsi="Merriweather" w:cs="Merriweather"/>
          <w:sz w:val="28"/>
          <w:szCs w:val="28"/>
          <w:highlight w:val="white"/>
          <w:vertAlign w:val="superscript"/>
        </w:rPr>
        <w:footnoteReference w:id="4"/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: </w:t>
      </w:r>
      <w:r>
        <w:rPr>
          <w:rFonts w:ascii="Tahoma" w:eastAsia="Tahoma" w:hAnsi="Tahoma" w:cs="Tahoma"/>
          <w:sz w:val="28"/>
          <w:szCs w:val="28"/>
          <w:highlight w:val="white"/>
        </w:rPr>
        <w:t>Գ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. </w:t>
      </w:r>
      <w:r>
        <w:rPr>
          <w:rFonts w:ascii="Tahoma" w:eastAsia="Tahoma" w:hAnsi="Tahoma" w:cs="Tahoma"/>
          <w:sz w:val="28"/>
          <w:szCs w:val="28"/>
          <w:highlight w:val="white"/>
        </w:rPr>
        <w:t>Զարյանի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նախագահությամբ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տեղի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ունեցած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այդ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նիստում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ընդունված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օրինագծերից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մեկով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1-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հանրապետության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արտաքին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գործերի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նախարարին</w:t>
      </w:r>
      <w:r>
        <w:rPr>
          <w:rFonts w:ascii="Tahoma" w:eastAsia="Tahoma" w:hAnsi="Tahoma" w:cs="Tahoma"/>
          <w:sz w:val="28"/>
          <w:szCs w:val="28"/>
        </w:rPr>
        <w:t xml:space="preserve"> 300.000 </w:t>
      </w:r>
      <w:r>
        <w:rPr>
          <w:rFonts w:ascii="Tahoma" w:eastAsia="Tahoma" w:hAnsi="Tahoma" w:cs="Tahoma"/>
          <w:sz w:val="28"/>
          <w:szCs w:val="28"/>
        </w:rPr>
        <w:t>ռուբլի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վարկ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տրամադրվել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Պարսկաստանի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գաղթականն</w:t>
      </w:r>
      <w:r>
        <w:rPr>
          <w:rFonts w:ascii="Tahoma" w:eastAsia="Tahoma" w:hAnsi="Tahoma" w:cs="Tahoma"/>
          <w:sz w:val="28"/>
          <w:szCs w:val="28"/>
        </w:rPr>
        <w:t>երին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օգնելու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համար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5"/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Մեկ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օրինագծի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հաստատմամբ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Երևանի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Երկաթուղային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կայարանի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ծառայողներին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փոխարինաբար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մեկ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տարի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ժամկետով</w:t>
      </w:r>
      <w:r>
        <w:rPr>
          <w:rFonts w:ascii="Tahoma" w:eastAsia="Tahoma" w:hAnsi="Tahoma" w:cs="Tahoma"/>
          <w:sz w:val="28"/>
          <w:szCs w:val="28"/>
        </w:rPr>
        <w:t xml:space="preserve">, 10.000 </w:t>
      </w:r>
      <w:r>
        <w:rPr>
          <w:rFonts w:ascii="Tahoma" w:eastAsia="Tahoma" w:hAnsi="Tahoma" w:cs="Tahoma"/>
          <w:sz w:val="28"/>
          <w:szCs w:val="28"/>
        </w:rPr>
        <w:t>ռուբլի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հատկացվել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կոոպերատիվ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խանութ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բացելու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նպատակով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6"/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Նույն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նիստում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վարչապետ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Հովհաննես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Քաջազնունին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պատգամավորներին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տեղեկա</w:t>
      </w:r>
      <w:r>
        <w:rPr>
          <w:rFonts w:ascii="Tahoma" w:eastAsia="Tahoma" w:hAnsi="Tahoma" w:cs="Tahoma"/>
          <w:sz w:val="28"/>
          <w:szCs w:val="28"/>
        </w:rPr>
        <w:t>ցրել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այդ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օրերին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Թիֆլիսում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գտնվող</w:t>
      </w:r>
      <w:r>
        <w:rPr>
          <w:rFonts w:ascii="Tahoma" w:eastAsia="Tahoma" w:hAnsi="Tahoma" w:cs="Tahoma"/>
          <w:sz w:val="28"/>
          <w:szCs w:val="28"/>
        </w:rPr>
        <w:t xml:space="preserve"> 3 </w:t>
      </w:r>
      <w:r>
        <w:rPr>
          <w:rFonts w:ascii="Tahoma" w:eastAsia="Tahoma" w:hAnsi="Tahoma" w:cs="Tahoma"/>
          <w:sz w:val="28"/>
          <w:szCs w:val="28"/>
        </w:rPr>
        <w:t>հայ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նախարարների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պետական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հաշվեքննիչի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ստորագրություններով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հաստատված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ստացված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հեռագրի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մասին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որտեղ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նրանք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առաջարկել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գնել</w:t>
      </w:r>
      <w:r>
        <w:rPr>
          <w:rFonts w:ascii="Tahoma" w:eastAsia="Tahoma" w:hAnsi="Tahoma" w:cs="Tahoma"/>
          <w:sz w:val="28"/>
          <w:szCs w:val="28"/>
        </w:rPr>
        <w:t xml:space="preserve"> 150.000 </w:t>
      </w:r>
      <w:r>
        <w:rPr>
          <w:rFonts w:ascii="Tahoma" w:eastAsia="Tahoma" w:hAnsi="Tahoma" w:cs="Tahoma"/>
          <w:sz w:val="28"/>
          <w:szCs w:val="28"/>
        </w:rPr>
        <w:t>ռուբլի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արժեք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ունեցող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հեռագրային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անթել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հզոր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համար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Խորհրդարանը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որոշել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200.000 </w:t>
      </w:r>
      <w:r>
        <w:rPr>
          <w:rFonts w:ascii="Tahoma" w:eastAsia="Tahoma" w:hAnsi="Tahoma" w:cs="Tahoma"/>
          <w:sz w:val="28"/>
          <w:szCs w:val="28"/>
        </w:rPr>
        <w:t>ռուբլի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փոխանցել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նրանց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այդ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կայանը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գնելու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Երևան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տեղափոխելու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ծախսերը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հոգալու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համար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7"/>
      </w:r>
      <w:r>
        <w:rPr>
          <w:rFonts w:ascii="Merriweather" w:eastAsia="Merriweather" w:hAnsi="Merriweather" w:cs="Merriweather"/>
          <w:sz w:val="28"/>
          <w:szCs w:val="28"/>
        </w:rPr>
        <w:t xml:space="preserve">: </w:t>
      </w:r>
      <w:r>
        <w:rPr>
          <w:rFonts w:ascii="Merriweather" w:eastAsia="Merriweather" w:hAnsi="Merriweather" w:cs="Merriweather"/>
          <w:sz w:val="28"/>
          <w:szCs w:val="28"/>
          <w:highlight w:val="white"/>
        </w:rPr>
        <w:t xml:space="preserve"> </w:t>
      </w:r>
      <w:r>
        <w:rPr>
          <w:rFonts w:ascii="Merriweather" w:eastAsia="Merriweather" w:hAnsi="Merriweather" w:cs="Merriweather"/>
          <w:color w:val="333333"/>
          <w:sz w:val="28"/>
          <w:szCs w:val="28"/>
          <w:highlight w:val="white"/>
        </w:rPr>
        <w:t xml:space="preserve">  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  <w:highlight w:val="white"/>
        </w:rPr>
      </w:pPr>
      <w:r>
        <w:rPr>
          <w:rFonts w:ascii="Tahoma" w:eastAsia="Tahoma" w:hAnsi="Tahoma" w:cs="Tahoma"/>
          <w:sz w:val="28"/>
          <w:szCs w:val="28"/>
        </w:rPr>
        <w:t xml:space="preserve">    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1-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Հանրապետության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օրենսդիր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մարմնի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աշխատանքներին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ակտիվորեն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մասնակցել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ցեղասպանությունից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մազապուրծ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եղած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արևմտահայության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ներկայացուցիչները</w:t>
      </w:r>
      <w:r>
        <w:rPr>
          <w:rFonts w:ascii="Tahoma" w:eastAsia="Tahoma" w:hAnsi="Tahoma" w:cs="Tahoma"/>
          <w:sz w:val="28"/>
          <w:szCs w:val="28"/>
        </w:rPr>
        <w:t xml:space="preserve">: 1919 </w:t>
      </w:r>
      <w:r>
        <w:rPr>
          <w:rFonts w:ascii="Tahoma" w:eastAsia="Tahoma" w:hAnsi="Tahoma" w:cs="Tahoma"/>
          <w:sz w:val="28"/>
          <w:szCs w:val="28"/>
        </w:rPr>
        <w:t>թ</w:t>
      </w:r>
      <w:r>
        <w:rPr>
          <w:rFonts w:ascii="Tahoma" w:eastAsia="Tahoma" w:hAnsi="Tahoma" w:cs="Tahoma"/>
          <w:sz w:val="28"/>
          <w:szCs w:val="28"/>
        </w:rPr>
        <w:t xml:space="preserve">. </w:t>
      </w:r>
      <w:r>
        <w:rPr>
          <w:rFonts w:ascii="Tahoma" w:eastAsia="Tahoma" w:hAnsi="Tahoma" w:cs="Tahoma"/>
          <w:sz w:val="28"/>
          <w:szCs w:val="28"/>
        </w:rPr>
        <w:t>ապրիլի</w:t>
      </w:r>
      <w:r>
        <w:rPr>
          <w:rFonts w:ascii="Tahoma" w:eastAsia="Tahoma" w:hAnsi="Tahoma" w:cs="Tahoma"/>
          <w:sz w:val="28"/>
          <w:szCs w:val="28"/>
        </w:rPr>
        <w:t xml:space="preserve"> 19-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«</w:t>
      </w:r>
      <w:r>
        <w:rPr>
          <w:rFonts w:ascii="Tahoma" w:eastAsia="Tahoma" w:hAnsi="Tahoma" w:cs="Tahoma"/>
          <w:sz w:val="28"/>
          <w:szCs w:val="28"/>
        </w:rPr>
        <w:t>Ճակատամարտը</w:t>
      </w:r>
      <w:r>
        <w:rPr>
          <w:rFonts w:ascii="Tahoma" w:eastAsia="Tahoma" w:hAnsi="Tahoma" w:cs="Tahoma"/>
          <w:sz w:val="28"/>
          <w:szCs w:val="28"/>
        </w:rPr>
        <w:t xml:space="preserve">» </w:t>
      </w:r>
      <w:r>
        <w:rPr>
          <w:rFonts w:ascii="Tahoma" w:eastAsia="Tahoma" w:hAnsi="Tahoma" w:cs="Tahoma"/>
          <w:sz w:val="28"/>
          <w:szCs w:val="28"/>
        </w:rPr>
        <w:t>տպագրել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թղթակցություն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Երևանից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թղթակիցը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մարտի</w:t>
      </w:r>
      <w:r>
        <w:rPr>
          <w:rFonts w:ascii="Tahoma" w:eastAsia="Tahoma" w:hAnsi="Tahoma" w:cs="Tahoma"/>
          <w:sz w:val="28"/>
          <w:szCs w:val="28"/>
        </w:rPr>
        <w:t xml:space="preserve"> 28-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գրած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այդ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նյութի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մեջ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հաղորդում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. </w:t>
      </w:r>
      <w:r>
        <w:rPr>
          <w:rFonts w:ascii="Merriweather" w:eastAsia="Merriweather" w:hAnsi="Merriweather" w:cs="Merriweather"/>
          <w:sz w:val="28"/>
          <w:szCs w:val="28"/>
          <w:highlight w:val="white"/>
        </w:rPr>
        <w:t>«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Հանրապետութեան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սահմաններու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մէջ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գտնուող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Արեւմտահայերու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հանրային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կեանքը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հետզհետէ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մտնէ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բնականոն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ճամբու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մէջ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Տեղի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ունեցաւ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Երեւանի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մէջ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Արեւմտահայերու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համագումարը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որ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ներգաղթի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զինուորութեան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պարենաւորման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և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այլ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մարմինն</w:t>
      </w:r>
      <w:r>
        <w:rPr>
          <w:rFonts w:ascii="Tahoma" w:eastAsia="Tahoma" w:hAnsi="Tahoma" w:cs="Tahoma"/>
          <w:sz w:val="28"/>
          <w:szCs w:val="28"/>
          <w:highlight w:val="white"/>
        </w:rPr>
        <w:t>երու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կազմութեան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մասին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կարեւոր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վճիռներ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տալէն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յետոյ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բանակցութեան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մտաւ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հանրապետական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կառավարութեան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հետ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` </w:t>
      </w:r>
      <w:r>
        <w:rPr>
          <w:rFonts w:ascii="Tahoma" w:eastAsia="Tahoma" w:hAnsi="Tahoma" w:cs="Tahoma"/>
          <w:sz w:val="28"/>
          <w:szCs w:val="28"/>
          <w:highlight w:val="white"/>
        </w:rPr>
        <w:t>իր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գործօն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մասնակցութիւնը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բերելու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պետութեան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կազմութեան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lastRenderedPageBreak/>
        <w:t>աշխատանքին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մէջ</w:t>
      </w:r>
      <w:r>
        <w:rPr>
          <w:rFonts w:ascii="Tahoma" w:eastAsia="Tahoma" w:hAnsi="Tahoma" w:cs="Tahoma"/>
          <w:sz w:val="28"/>
          <w:szCs w:val="28"/>
          <w:highlight w:val="white"/>
        </w:rPr>
        <w:t>»</w:t>
      </w:r>
      <w:r>
        <w:rPr>
          <w:rFonts w:ascii="Merriweather" w:eastAsia="Merriweather" w:hAnsi="Merriweather" w:cs="Merriweather"/>
          <w:sz w:val="28"/>
          <w:szCs w:val="28"/>
          <w:highlight w:val="white"/>
          <w:vertAlign w:val="superscript"/>
        </w:rPr>
        <w:footnoteReference w:id="8"/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Երկար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բանակցություններից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հետո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կառավարությունը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Արևմտահայերի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խորհուրդը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համաձայնությ</w:t>
      </w:r>
      <w:r>
        <w:rPr>
          <w:rFonts w:ascii="Tahoma" w:eastAsia="Tahoma" w:hAnsi="Tahoma" w:cs="Tahoma"/>
          <w:sz w:val="28"/>
          <w:szCs w:val="28"/>
        </w:rPr>
        <w:t>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եկել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արևմտահայերի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այդ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կառույցի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կողմից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ընտրված</w:t>
      </w:r>
      <w:r>
        <w:rPr>
          <w:rFonts w:ascii="Tahoma" w:eastAsia="Tahoma" w:hAnsi="Tahoma" w:cs="Tahoma"/>
          <w:sz w:val="28"/>
          <w:szCs w:val="28"/>
        </w:rPr>
        <w:t xml:space="preserve"> 12 </w:t>
      </w:r>
      <w:r>
        <w:rPr>
          <w:rFonts w:ascii="Tahoma" w:eastAsia="Tahoma" w:hAnsi="Tahoma" w:cs="Tahoma"/>
          <w:sz w:val="28"/>
          <w:szCs w:val="28"/>
        </w:rPr>
        <w:t>պատգամավոր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պետք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մասնակցեին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Խորհրդարանի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աշխատանքներին</w:t>
      </w:r>
      <w:r>
        <w:rPr>
          <w:rFonts w:ascii="Tahoma" w:eastAsia="Tahoma" w:hAnsi="Tahoma" w:cs="Tahoma"/>
          <w:sz w:val="28"/>
          <w:szCs w:val="28"/>
        </w:rPr>
        <w:t xml:space="preserve">. </w:t>
      </w:r>
      <w:r>
        <w:rPr>
          <w:rFonts w:ascii="Tahoma" w:eastAsia="Tahoma" w:hAnsi="Tahoma" w:cs="Tahoma"/>
          <w:sz w:val="28"/>
          <w:szCs w:val="28"/>
          <w:highlight w:val="white"/>
        </w:rPr>
        <w:t>«</w:t>
      </w:r>
      <w:r>
        <w:rPr>
          <w:rFonts w:ascii="Tahoma" w:eastAsia="Tahoma" w:hAnsi="Tahoma" w:cs="Tahoma"/>
          <w:sz w:val="28"/>
          <w:szCs w:val="28"/>
          <w:highlight w:val="white"/>
        </w:rPr>
        <w:t>Այսպէսով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` 2 </w:t>
      </w:r>
      <w:r>
        <w:rPr>
          <w:rFonts w:ascii="Tahoma" w:eastAsia="Tahoma" w:hAnsi="Tahoma" w:cs="Tahoma"/>
          <w:sz w:val="28"/>
          <w:szCs w:val="28"/>
          <w:highlight w:val="white"/>
        </w:rPr>
        <w:t>հայկական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հատուածներու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պետական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կեանքի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մէջ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համագործակցութեան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1-</w:t>
      </w:r>
      <w:r>
        <w:rPr>
          <w:rFonts w:ascii="Tahoma" w:eastAsia="Tahoma" w:hAnsi="Tahoma" w:cs="Tahoma"/>
          <w:sz w:val="28"/>
          <w:szCs w:val="28"/>
          <w:highlight w:val="white"/>
        </w:rPr>
        <w:t>ին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և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կարեւոր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քայլը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առնուած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պէտք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է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նկատել</w:t>
      </w:r>
      <w:r>
        <w:rPr>
          <w:rFonts w:ascii="Tahoma" w:eastAsia="Tahoma" w:hAnsi="Tahoma" w:cs="Tahoma"/>
          <w:sz w:val="28"/>
          <w:szCs w:val="28"/>
          <w:highlight w:val="white"/>
        </w:rPr>
        <w:t>»</w:t>
      </w:r>
      <w:r>
        <w:rPr>
          <w:rFonts w:ascii="Merriweather" w:eastAsia="Merriweather" w:hAnsi="Merriweather" w:cs="Merriweather"/>
          <w:sz w:val="28"/>
          <w:szCs w:val="28"/>
          <w:highlight w:val="white"/>
          <w:vertAlign w:val="superscript"/>
        </w:rPr>
        <w:footnoteReference w:id="9"/>
      </w:r>
      <w:r>
        <w:rPr>
          <w:rFonts w:ascii="Merriweather" w:eastAsia="Merriweather" w:hAnsi="Merriweather" w:cs="Merriweather"/>
          <w:sz w:val="28"/>
          <w:szCs w:val="28"/>
          <w:highlight w:val="white"/>
        </w:rPr>
        <w:t>: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  <w:highlight w:val="white"/>
        </w:rPr>
      </w:pPr>
      <w:r>
        <w:rPr>
          <w:rFonts w:ascii="Tahoma" w:eastAsia="Tahoma" w:hAnsi="Tahoma" w:cs="Tahoma"/>
          <w:sz w:val="28"/>
          <w:szCs w:val="28"/>
          <w:highlight w:val="white"/>
        </w:rPr>
        <w:t xml:space="preserve">      </w:t>
      </w:r>
      <w:r>
        <w:rPr>
          <w:rFonts w:ascii="Tahoma" w:eastAsia="Tahoma" w:hAnsi="Tahoma" w:cs="Tahoma"/>
          <w:sz w:val="28"/>
          <w:szCs w:val="28"/>
          <w:highlight w:val="white"/>
        </w:rPr>
        <w:t>Թերթը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ողջունել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է</w:t>
      </w:r>
      <w:r>
        <w:rPr>
          <w:rFonts w:ascii="Tahoma" w:eastAsia="Tahoma" w:hAnsi="Tahoma" w:cs="Tahoma"/>
          <w:sz w:val="28"/>
          <w:szCs w:val="28"/>
          <w:highlight w:val="white"/>
        </w:rPr>
        <w:t>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կառավարության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հիշյալ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որոշումը</w:t>
      </w:r>
      <w:r>
        <w:rPr>
          <w:rFonts w:ascii="Tahoma" w:eastAsia="Tahoma" w:hAnsi="Tahoma" w:cs="Tahoma"/>
          <w:sz w:val="28"/>
          <w:szCs w:val="28"/>
          <w:highlight w:val="white"/>
        </w:rPr>
        <w:t>`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1-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Հանրապետությունը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համարելով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ողջ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պետությունը</w:t>
      </w:r>
      <w:r>
        <w:rPr>
          <w:rFonts w:ascii="Tahoma" w:eastAsia="Tahoma" w:hAnsi="Tahoma" w:cs="Tahoma"/>
          <w:sz w:val="28"/>
          <w:szCs w:val="28"/>
        </w:rPr>
        <w:t>: «</w:t>
      </w:r>
      <w:r>
        <w:rPr>
          <w:rFonts w:ascii="Tahoma" w:eastAsia="Tahoma" w:hAnsi="Tahoma" w:cs="Tahoma"/>
          <w:sz w:val="28"/>
          <w:szCs w:val="28"/>
          <w:highlight w:val="white"/>
        </w:rPr>
        <w:t>Հանրապետական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կառավարությունը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իբրեւ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կորիզ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հայկական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անկախութեան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սահմաններու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ընդլայնումին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պաշտօն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նաեւ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գրաւելու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Տաճկահայաստանի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հողամասերը</w:t>
      </w:r>
      <w:r>
        <w:rPr>
          <w:rFonts w:ascii="Tahoma" w:eastAsia="Tahoma" w:hAnsi="Tahoma" w:cs="Tahoma"/>
          <w:sz w:val="28"/>
          <w:szCs w:val="28"/>
        </w:rPr>
        <w:t>`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օժանդակութեամբ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դաշնակից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ուժերու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Այս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իսկ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հանգամանքով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եւս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Հանրապետութիւնը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դադրի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Ռուսահայաստանի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հողին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մէջ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սահմանափակուելէ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դառնայ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ամբողջ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Հանրապետութիւն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Այս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պարագային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ինքնին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ծագի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Տաճկահայերու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մասնակցութիւնը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պետական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գործերու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մէջ</w:t>
      </w:r>
      <w:r>
        <w:rPr>
          <w:rFonts w:ascii="Tahoma" w:eastAsia="Tahoma" w:hAnsi="Tahoma" w:cs="Tahoma"/>
          <w:sz w:val="28"/>
          <w:szCs w:val="28"/>
        </w:rPr>
        <w:t>»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10"/>
      </w:r>
      <w:r>
        <w:rPr>
          <w:rFonts w:ascii="Tahoma" w:eastAsia="Tahoma" w:hAnsi="Tahoma" w:cs="Tahoma"/>
          <w:sz w:val="28"/>
          <w:szCs w:val="28"/>
        </w:rPr>
        <w:t xml:space="preserve">,- </w:t>
      </w:r>
      <w:r>
        <w:rPr>
          <w:rFonts w:ascii="Tahoma" w:eastAsia="Tahoma" w:hAnsi="Tahoma" w:cs="Tahoma"/>
          <w:sz w:val="28"/>
          <w:szCs w:val="28"/>
        </w:rPr>
        <w:t>գրում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թերթն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առաջնորդող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հոդվածներից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մեկում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Ընդ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որում</w:t>
      </w:r>
      <w:r>
        <w:rPr>
          <w:rFonts w:ascii="Tahoma" w:eastAsia="Tahoma" w:hAnsi="Tahoma" w:cs="Tahoma"/>
          <w:sz w:val="28"/>
          <w:szCs w:val="28"/>
        </w:rPr>
        <w:t>, «</w:t>
      </w:r>
      <w:r>
        <w:rPr>
          <w:rFonts w:ascii="Tahoma" w:eastAsia="Tahoma" w:hAnsi="Tahoma" w:cs="Tahoma"/>
          <w:sz w:val="28"/>
          <w:szCs w:val="28"/>
        </w:rPr>
        <w:t>Ճակատամարտը</w:t>
      </w:r>
      <w:r>
        <w:rPr>
          <w:rFonts w:ascii="Tahoma" w:eastAsia="Tahoma" w:hAnsi="Tahoma" w:cs="Tahoma"/>
          <w:sz w:val="28"/>
          <w:szCs w:val="28"/>
        </w:rPr>
        <w:t xml:space="preserve">» 1919 </w:t>
      </w:r>
      <w:r>
        <w:rPr>
          <w:rFonts w:ascii="Tahoma" w:eastAsia="Tahoma" w:hAnsi="Tahoma" w:cs="Tahoma"/>
          <w:sz w:val="28"/>
          <w:szCs w:val="28"/>
        </w:rPr>
        <w:t>թ</w:t>
      </w:r>
      <w:r>
        <w:rPr>
          <w:rFonts w:ascii="Tahoma" w:eastAsia="Tahoma" w:hAnsi="Tahoma" w:cs="Tahoma"/>
          <w:sz w:val="28"/>
          <w:szCs w:val="28"/>
        </w:rPr>
        <w:t xml:space="preserve">. </w:t>
      </w:r>
      <w:r>
        <w:rPr>
          <w:rFonts w:ascii="Tahoma" w:eastAsia="Tahoma" w:hAnsi="Tahoma" w:cs="Tahoma"/>
          <w:sz w:val="28"/>
          <w:szCs w:val="28"/>
        </w:rPr>
        <w:t>հունիսի</w:t>
      </w:r>
      <w:r>
        <w:rPr>
          <w:rFonts w:ascii="Tahoma" w:eastAsia="Tahoma" w:hAnsi="Tahoma" w:cs="Tahoma"/>
          <w:sz w:val="28"/>
          <w:szCs w:val="28"/>
        </w:rPr>
        <w:t xml:space="preserve"> 21-23-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անցկացված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խորհրդարանական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ընտրություններին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11"/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մասնակցող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արևմտահայերին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համարում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ոչ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թե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«</w:t>
      </w:r>
      <w:r>
        <w:rPr>
          <w:rFonts w:ascii="Tahoma" w:eastAsia="Tahoma" w:hAnsi="Tahoma" w:cs="Tahoma"/>
          <w:sz w:val="28"/>
          <w:szCs w:val="28"/>
          <w:highlight w:val="white"/>
        </w:rPr>
        <w:t>Ռուսահայ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Հանրապետութեան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», </w:t>
      </w:r>
      <w:r>
        <w:rPr>
          <w:rFonts w:ascii="Tahoma" w:eastAsia="Tahoma" w:hAnsi="Tahoma" w:cs="Tahoma"/>
          <w:sz w:val="28"/>
          <w:szCs w:val="28"/>
          <w:highlight w:val="white"/>
        </w:rPr>
        <w:t>այլ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քաղաքացի</w:t>
      </w:r>
      <w:r>
        <w:rPr>
          <w:rFonts w:ascii="Tahoma" w:eastAsia="Tahoma" w:hAnsi="Tahoma" w:cs="Tahoma"/>
          <w:sz w:val="28"/>
          <w:szCs w:val="28"/>
          <w:highlight w:val="white"/>
        </w:rPr>
        <w:t>»</w:t>
      </w:r>
      <w:r>
        <w:rPr>
          <w:rFonts w:ascii="Merriweather" w:eastAsia="Merriweather" w:hAnsi="Merriweather" w:cs="Merriweather"/>
          <w:sz w:val="28"/>
          <w:szCs w:val="28"/>
          <w:highlight w:val="white"/>
          <w:vertAlign w:val="superscript"/>
        </w:rPr>
        <w:footnoteReference w:id="12"/>
      </w:r>
      <w:r>
        <w:rPr>
          <w:rFonts w:ascii="Merriweather" w:eastAsia="Merriweather" w:hAnsi="Merriweather" w:cs="Merriweather"/>
          <w:sz w:val="28"/>
          <w:szCs w:val="28"/>
          <w:highlight w:val="white"/>
        </w:rPr>
        <w:t xml:space="preserve">: 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  <w:highlight w:val="white"/>
        </w:rPr>
        <w:t xml:space="preserve">      </w:t>
      </w:r>
      <w:r>
        <w:rPr>
          <w:rFonts w:ascii="Tahoma" w:eastAsia="Tahoma" w:hAnsi="Tahoma" w:cs="Tahoma"/>
          <w:sz w:val="28"/>
          <w:szCs w:val="28"/>
          <w:highlight w:val="white"/>
        </w:rPr>
        <w:t>Տ</w:t>
      </w:r>
      <w:r>
        <w:rPr>
          <w:rFonts w:ascii="Tahoma" w:eastAsia="Tahoma" w:hAnsi="Tahoma" w:cs="Tahoma"/>
          <w:sz w:val="28"/>
          <w:szCs w:val="28"/>
          <w:highlight w:val="white"/>
        </w:rPr>
        <w:t>րդատ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Գալանճյանը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իբրև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Բաթումից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1919 </w:t>
      </w:r>
      <w:r>
        <w:rPr>
          <w:rFonts w:ascii="Tahoma" w:eastAsia="Tahoma" w:hAnsi="Tahoma" w:cs="Tahoma"/>
          <w:sz w:val="28"/>
          <w:szCs w:val="28"/>
          <w:highlight w:val="white"/>
        </w:rPr>
        <w:t>թ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. </w:t>
      </w:r>
      <w:r>
        <w:rPr>
          <w:rFonts w:ascii="Tahoma" w:eastAsia="Tahoma" w:hAnsi="Tahoma" w:cs="Tahoma"/>
          <w:sz w:val="28"/>
          <w:szCs w:val="28"/>
          <w:highlight w:val="white"/>
        </w:rPr>
        <w:t>մայիսի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վերջին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. </w:t>
      </w:r>
      <w:r>
        <w:rPr>
          <w:rFonts w:ascii="Tahoma" w:eastAsia="Tahoma" w:hAnsi="Tahoma" w:cs="Tahoma"/>
          <w:sz w:val="28"/>
          <w:szCs w:val="28"/>
          <w:highlight w:val="white"/>
        </w:rPr>
        <w:t>Պոլիս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վերադարձած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անձ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ով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այնտեղ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աչքի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էր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անցկացրել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Երևանից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ստացված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պարբերականներն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իրենց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պաշտոնական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լուրերով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փաստում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էր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որ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1919 </w:t>
      </w:r>
      <w:r>
        <w:rPr>
          <w:rFonts w:ascii="Tahoma" w:eastAsia="Tahoma" w:hAnsi="Tahoma" w:cs="Tahoma"/>
          <w:sz w:val="28"/>
          <w:szCs w:val="28"/>
          <w:highlight w:val="white"/>
        </w:rPr>
        <w:t>թ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. </w:t>
      </w:r>
      <w:r>
        <w:rPr>
          <w:rFonts w:ascii="Tahoma" w:eastAsia="Tahoma" w:hAnsi="Tahoma" w:cs="Tahoma"/>
          <w:sz w:val="28"/>
          <w:szCs w:val="28"/>
          <w:highlight w:val="white"/>
        </w:rPr>
        <w:t>խորհրդարանական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ընտրություններին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մասնակցում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էր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նաև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արևմտահայ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գաղթականո</w:t>
      </w:r>
      <w:r>
        <w:rPr>
          <w:rFonts w:ascii="Tahoma" w:eastAsia="Tahoma" w:hAnsi="Tahoma" w:cs="Tahoma"/>
          <w:sz w:val="28"/>
          <w:szCs w:val="28"/>
          <w:highlight w:val="white"/>
        </w:rPr>
        <w:t>ւթյունը</w:t>
      </w:r>
      <w:r>
        <w:rPr>
          <w:rFonts w:ascii="Merriweather" w:eastAsia="Merriweather" w:hAnsi="Merriweather" w:cs="Merriweather"/>
          <w:sz w:val="28"/>
          <w:szCs w:val="28"/>
          <w:highlight w:val="white"/>
          <w:vertAlign w:val="superscript"/>
        </w:rPr>
        <w:footnoteReference w:id="13"/>
      </w:r>
      <w:r>
        <w:rPr>
          <w:rFonts w:ascii="Merriweather" w:eastAsia="Merriweather" w:hAnsi="Merriweather" w:cs="Merriweather"/>
          <w:sz w:val="28"/>
          <w:szCs w:val="28"/>
          <w:highlight w:val="white"/>
        </w:rPr>
        <w:t>: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կուսակցությունների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ընտրացուցակներում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ընդգրկված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արևմտահայ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գործիչներ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Ասենք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ՀՅԴ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ցուցակը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պարունակում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    20-</w:t>
      </w:r>
      <w:r>
        <w:rPr>
          <w:rFonts w:ascii="Tahoma" w:eastAsia="Tahoma" w:hAnsi="Tahoma" w:cs="Tahoma"/>
          <w:sz w:val="28"/>
          <w:szCs w:val="28"/>
        </w:rPr>
        <w:t>ից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ավելի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արևմտահայերի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անուններ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թիվս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որոնց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` </w:t>
      </w:r>
      <w:r>
        <w:rPr>
          <w:rFonts w:ascii="Tahoma" w:eastAsia="Tahoma" w:hAnsi="Tahoma" w:cs="Tahoma"/>
          <w:sz w:val="28"/>
          <w:szCs w:val="28"/>
          <w:highlight w:val="white"/>
        </w:rPr>
        <w:t>Գարեգին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Փաստրմաջյանը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(</w:t>
      </w:r>
      <w:r>
        <w:rPr>
          <w:rFonts w:ascii="Tahoma" w:eastAsia="Tahoma" w:hAnsi="Tahoma" w:cs="Tahoma"/>
          <w:sz w:val="28"/>
          <w:szCs w:val="28"/>
          <w:highlight w:val="white"/>
        </w:rPr>
        <w:t>Արմեն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Գարո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), </w:t>
      </w:r>
      <w:r>
        <w:rPr>
          <w:rFonts w:ascii="Tahoma" w:eastAsia="Tahoma" w:hAnsi="Tahoma" w:cs="Tahoma"/>
          <w:sz w:val="28"/>
          <w:szCs w:val="28"/>
          <w:highlight w:val="white"/>
        </w:rPr>
        <w:t>Սեպուհը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(</w:t>
      </w:r>
      <w:r>
        <w:rPr>
          <w:rFonts w:ascii="Tahoma" w:eastAsia="Tahoma" w:hAnsi="Tahoma" w:cs="Tahoma"/>
          <w:sz w:val="28"/>
          <w:szCs w:val="28"/>
          <w:highlight w:val="white"/>
        </w:rPr>
        <w:t>Արշակ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Ներսիսյան</w:t>
      </w:r>
      <w:r>
        <w:rPr>
          <w:rFonts w:ascii="Tahoma" w:eastAsia="Tahoma" w:hAnsi="Tahoma" w:cs="Tahoma"/>
          <w:sz w:val="28"/>
          <w:szCs w:val="28"/>
          <w:highlight w:val="white"/>
        </w:rPr>
        <w:t>),</w:t>
      </w:r>
      <w:r>
        <w:rPr>
          <w:rFonts w:ascii="Merriweather" w:eastAsia="Merriweather" w:hAnsi="Merriweather" w:cs="Merriweather"/>
          <w:b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Կարո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lastRenderedPageBreak/>
        <w:t>Սասունին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Վահագն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Քրմոյանը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և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այլք</w:t>
      </w:r>
      <w:r>
        <w:rPr>
          <w:rFonts w:ascii="Merriweather" w:eastAsia="Merriweather" w:hAnsi="Merriweather" w:cs="Merriweather"/>
          <w:sz w:val="28"/>
          <w:szCs w:val="28"/>
          <w:highlight w:val="white"/>
          <w:vertAlign w:val="superscript"/>
        </w:rPr>
        <w:footnoteReference w:id="14"/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: </w:t>
      </w:r>
      <w:r>
        <w:rPr>
          <w:rFonts w:ascii="Tahoma" w:eastAsia="Tahoma" w:hAnsi="Tahoma" w:cs="Tahoma"/>
          <w:sz w:val="28"/>
          <w:szCs w:val="28"/>
          <w:highlight w:val="white"/>
        </w:rPr>
        <w:t>Թղթակցի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կարծիքով</w:t>
      </w:r>
      <w:r>
        <w:rPr>
          <w:rFonts w:ascii="Tahoma" w:eastAsia="Tahoma" w:hAnsi="Tahoma" w:cs="Tahoma"/>
          <w:sz w:val="28"/>
          <w:szCs w:val="28"/>
          <w:highlight w:val="white"/>
        </w:rPr>
        <w:t>`</w:t>
      </w:r>
      <w:r>
        <w:rPr>
          <w:rFonts w:ascii="Tahoma" w:eastAsia="Tahoma" w:hAnsi="Tahoma" w:cs="Tahoma"/>
          <w:sz w:val="28"/>
          <w:szCs w:val="28"/>
        </w:rPr>
        <w:t>Հայաստանում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ժողովուրդը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մեկ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սիրտ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մեկ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հոգի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դարձած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փորձում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տնօրինել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սեփական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երկրի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քաղաքական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ճակատագիրը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15"/>
      </w:r>
      <w:r>
        <w:rPr>
          <w:rFonts w:ascii="Merriweather" w:eastAsia="Merriweather" w:hAnsi="Merriweather" w:cs="Merriweather"/>
          <w:sz w:val="28"/>
          <w:szCs w:val="28"/>
        </w:rPr>
        <w:t xml:space="preserve">:  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</w:rPr>
        <w:t xml:space="preserve">      </w:t>
      </w:r>
      <w:r>
        <w:rPr>
          <w:rFonts w:ascii="Tahoma" w:eastAsia="Tahoma" w:hAnsi="Tahoma" w:cs="Tahoma"/>
          <w:sz w:val="28"/>
          <w:szCs w:val="28"/>
          <w:highlight w:val="white"/>
        </w:rPr>
        <w:t>Խորհրդարանական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ընտրություններին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մասնակցող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1-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Հանրապետության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սահման</w:t>
      </w:r>
      <w:r>
        <w:rPr>
          <w:rFonts w:ascii="Tahoma" w:eastAsia="Tahoma" w:hAnsi="Tahoma" w:cs="Tahoma"/>
          <w:sz w:val="28"/>
          <w:szCs w:val="28"/>
        </w:rPr>
        <w:t>ներում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ապաստանած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ավելի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քան</w:t>
      </w:r>
      <w:r>
        <w:rPr>
          <w:rFonts w:ascii="Tahoma" w:eastAsia="Tahoma" w:hAnsi="Tahoma" w:cs="Tahoma"/>
          <w:sz w:val="28"/>
          <w:szCs w:val="28"/>
        </w:rPr>
        <w:t xml:space="preserve"> 250.000 </w:t>
      </w:r>
      <w:r>
        <w:rPr>
          <w:rFonts w:ascii="Tahoma" w:eastAsia="Tahoma" w:hAnsi="Tahoma" w:cs="Tahoma"/>
          <w:sz w:val="28"/>
          <w:szCs w:val="28"/>
        </w:rPr>
        <w:t>փախստական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արևմտահայության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պաշտոնական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ներկայացուցչական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մարմինը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Արևմտահայ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համագումարն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16"/>
      </w:r>
      <w:r>
        <w:rPr>
          <w:rFonts w:ascii="Tahoma" w:eastAsia="Tahoma" w:hAnsi="Tahoma" w:cs="Tahoma"/>
          <w:sz w:val="28"/>
          <w:szCs w:val="28"/>
        </w:rPr>
        <w:t>: «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Հանրապետութեան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խորհրդարանին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մէջ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պիտի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մտնեն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առնուազն</w:t>
      </w:r>
      <w:r>
        <w:rPr>
          <w:rFonts w:ascii="Tahoma" w:eastAsia="Tahoma" w:hAnsi="Tahoma" w:cs="Tahoma"/>
          <w:sz w:val="28"/>
          <w:szCs w:val="28"/>
        </w:rPr>
        <w:t xml:space="preserve"> 20 </w:t>
      </w:r>
      <w:r>
        <w:rPr>
          <w:rFonts w:ascii="Tahoma" w:eastAsia="Tahoma" w:hAnsi="Tahoma" w:cs="Tahoma"/>
          <w:sz w:val="28"/>
          <w:szCs w:val="28"/>
        </w:rPr>
        <w:t>արեւմտահայ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առնուած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Վանի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Կարնոյ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Բաղէշի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Հայութենէն</w:t>
      </w:r>
      <w:r>
        <w:rPr>
          <w:rFonts w:ascii="Tahoma" w:eastAsia="Tahoma" w:hAnsi="Tahoma" w:cs="Tahoma"/>
          <w:sz w:val="28"/>
          <w:szCs w:val="28"/>
        </w:rPr>
        <w:t>»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17"/>
      </w:r>
      <w:r>
        <w:rPr>
          <w:rFonts w:ascii="Tahoma" w:eastAsia="Tahoma" w:hAnsi="Tahoma" w:cs="Tahoma"/>
          <w:sz w:val="28"/>
          <w:szCs w:val="28"/>
        </w:rPr>
        <w:t xml:space="preserve">,- </w:t>
      </w:r>
      <w:r>
        <w:rPr>
          <w:rFonts w:ascii="Tahoma" w:eastAsia="Tahoma" w:hAnsi="Tahoma" w:cs="Tahoma"/>
          <w:sz w:val="28"/>
          <w:szCs w:val="28"/>
        </w:rPr>
        <w:t>այսպիսին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թերթի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համոզմունք</w:t>
      </w:r>
      <w:r>
        <w:rPr>
          <w:rFonts w:ascii="Tahoma" w:eastAsia="Tahoma" w:hAnsi="Tahoma" w:cs="Tahoma"/>
          <w:sz w:val="28"/>
          <w:szCs w:val="28"/>
        </w:rPr>
        <w:t>-</w:t>
      </w:r>
      <w:r>
        <w:rPr>
          <w:rFonts w:ascii="Tahoma" w:eastAsia="Tahoma" w:hAnsi="Tahoma" w:cs="Tahoma"/>
          <w:sz w:val="28"/>
          <w:szCs w:val="28"/>
        </w:rPr>
        <w:t>ցանկությունը</w:t>
      </w:r>
      <w:r>
        <w:rPr>
          <w:rFonts w:ascii="Tahoma" w:eastAsia="Tahoma" w:hAnsi="Tahoma" w:cs="Tahoma"/>
          <w:sz w:val="28"/>
          <w:szCs w:val="28"/>
        </w:rPr>
        <w:t xml:space="preserve">: 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  <w:highlight w:val="white"/>
        </w:rPr>
      </w:pPr>
      <w:r>
        <w:rPr>
          <w:rFonts w:ascii="Tahoma" w:eastAsia="Tahoma" w:hAnsi="Tahoma" w:cs="Tahoma"/>
          <w:sz w:val="28"/>
          <w:szCs w:val="28"/>
        </w:rPr>
        <w:t xml:space="preserve">    </w:t>
      </w:r>
      <w:r>
        <w:rPr>
          <w:rFonts w:ascii="Tahoma" w:eastAsia="Tahoma" w:hAnsi="Tahoma" w:cs="Tahoma"/>
          <w:sz w:val="28"/>
          <w:szCs w:val="28"/>
        </w:rPr>
        <w:t>Միևնույն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ժամանակ</w:t>
      </w:r>
      <w:r>
        <w:rPr>
          <w:rFonts w:ascii="Tahoma" w:eastAsia="Tahoma" w:hAnsi="Tahoma" w:cs="Tahoma"/>
          <w:sz w:val="28"/>
          <w:szCs w:val="28"/>
        </w:rPr>
        <w:t xml:space="preserve"> «</w:t>
      </w:r>
      <w:r>
        <w:rPr>
          <w:rFonts w:ascii="Tahoma" w:eastAsia="Tahoma" w:hAnsi="Tahoma" w:cs="Tahoma"/>
          <w:sz w:val="28"/>
          <w:szCs w:val="28"/>
        </w:rPr>
        <w:t>Ճակատամարտն</w:t>
      </w:r>
      <w:r>
        <w:rPr>
          <w:rFonts w:ascii="Tahoma" w:eastAsia="Tahoma" w:hAnsi="Tahoma" w:cs="Tahoma"/>
          <w:sz w:val="28"/>
          <w:szCs w:val="28"/>
        </w:rPr>
        <w:t xml:space="preserve">» </w:t>
      </w:r>
      <w:r>
        <w:rPr>
          <w:rFonts w:ascii="Tahoma" w:eastAsia="Tahoma" w:hAnsi="Tahoma" w:cs="Tahoma"/>
          <w:sz w:val="28"/>
          <w:szCs w:val="28"/>
        </w:rPr>
        <w:t>անդրադառնում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Զավեն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արքեպիսկոպոս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Եղիայանի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Պողոս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Նուբարի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նրանց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շրջապատի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կողմից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հնչեցված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տեսակետին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ըստ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որի</w:t>
      </w:r>
      <w:r>
        <w:rPr>
          <w:rFonts w:ascii="Tahoma" w:eastAsia="Tahoma" w:hAnsi="Tahoma" w:cs="Tahoma"/>
          <w:sz w:val="28"/>
          <w:szCs w:val="28"/>
        </w:rPr>
        <w:t>`</w:t>
      </w:r>
      <w:r>
        <w:rPr>
          <w:rFonts w:ascii="Tahoma" w:eastAsia="Tahoma" w:hAnsi="Tahoma" w:cs="Tahoma"/>
          <w:sz w:val="28"/>
          <w:szCs w:val="28"/>
          <w:highlight w:val="white"/>
        </w:rPr>
        <w:t>«</w:t>
      </w:r>
      <w:r>
        <w:rPr>
          <w:rFonts w:ascii="Tahoma" w:eastAsia="Tahoma" w:hAnsi="Tahoma" w:cs="Tahoma"/>
          <w:sz w:val="28"/>
          <w:szCs w:val="28"/>
          <w:highlight w:val="white"/>
        </w:rPr>
        <w:t>Թրքահայերէն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ընտրուած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երեսփոխանները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իբր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Երեւանի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Հանրապետութեան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շրջանակ</w:t>
      </w:r>
      <w:r>
        <w:rPr>
          <w:rFonts w:ascii="Tahoma" w:eastAsia="Tahoma" w:hAnsi="Tahoma" w:cs="Tahoma"/>
          <w:sz w:val="28"/>
          <w:szCs w:val="28"/>
          <w:highlight w:val="white"/>
        </w:rPr>
        <w:t>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երեսփոխաններ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պիտի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նկատուին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», </w:t>
      </w:r>
      <w:r>
        <w:rPr>
          <w:rFonts w:ascii="Tahoma" w:eastAsia="Tahoma" w:hAnsi="Tahoma" w:cs="Tahoma"/>
          <w:sz w:val="28"/>
          <w:szCs w:val="28"/>
          <w:highlight w:val="white"/>
        </w:rPr>
        <w:t>քանի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որ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չէին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կարող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արտահայտել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«</w:t>
      </w:r>
      <w:r>
        <w:rPr>
          <w:rFonts w:ascii="Tahoma" w:eastAsia="Tahoma" w:hAnsi="Tahoma" w:cs="Tahoma"/>
          <w:sz w:val="28"/>
          <w:szCs w:val="28"/>
          <w:highlight w:val="white"/>
        </w:rPr>
        <w:t>ուղղակի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Թրքահայաստանի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հողին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վրայ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բնակող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Հայութեան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կարծիքը</w:t>
      </w:r>
      <w:r>
        <w:rPr>
          <w:rFonts w:ascii="Tahoma" w:eastAsia="Tahoma" w:hAnsi="Tahoma" w:cs="Tahoma"/>
          <w:sz w:val="28"/>
          <w:szCs w:val="28"/>
          <w:highlight w:val="white"/>
        </w:rPr>
        <w:t>»</w:t>
      </w:r>
      <w:r>
        <w:rPr>
          <w:rFonts w:ascii="Merriweather" w:eastAsia="Merriweather" w:hAnsi="Merriweather" w:cs="Merriweather"/>
          <w:sz w:val="28"/>
          <w:szCs w:val="28"/>
          <w:highlight w:val="white"/>
          <w:vertAlign w:val="superscript"/>
        </w:rPr>
        <w:footnoteReference w:id="18"/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: </w:t>
      </w:r>
      <w:r>
        <w:rPr>
          <w:rFonts w:ascii="Tahoma" w:eastAsia="Tahoma" w:hAnsi="Tahoma" w:cs="Tahoma"/>
          <w:sz w:val="28"/>
          <w:szCs w:val="28"/>
          <w:highlight w:val="white"/>
        </w:rPr>
        <w:t>Այս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կապակցությամբ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հոդվածագիր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Արամ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Սաֆրաստյանը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հիշեցնում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էր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որ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Արևմտյան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Հայաստանում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գրեթե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հայ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չէր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մնացել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իսկ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եղածներն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էլ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վիճակի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չէ</w:t>
      </w:r>
      <w:r>
        <w:rPr>
          <w:rFonts w:ascii="Tahoma" w:eastAsia="Tahoma" w:hAnsi="Tahoma" w:cs="Tahoma"/>
          <w:sz w:val="28"/>
          <w:szCs w:val="28"/>
          <w:highlight w:val="white"/>
        </w:rPr>
        <w:t>ին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իրենց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կամքն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արտահայտել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Թուրքիայում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տիրող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իրավիճակի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պատճառով</w:t>
      </w:r>
      <w:r>
        <w:rPr>
          <w:rFonts w:ascii="Merriweather" w:eastAsia="Merriweather" w:hAnsi="Merriweather" w:cs="Merriweather"/>
          <w:sz w:val="28"/>
          <w:szCs w:val="28"/>
          <w:highlight w:val="white"/>
          <w:vertAlign w:val="superscript"/>
        </w:rPr>
        <w:footnoteReference w:id="19"/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: </w:t>
      </w:r>
      <w:r>
        <w:rPr>
          <w:rFonts w:ascii="Tahoma" w:eastAsia="Tahoma" w:hAnsi="Tahoma" w:cs="Tahoma"/>
          <w:sz w:val="28"/>
          <w:szCs w:val="28"/>
          <w:highlight w:val="white"/>
        </w:rPr>
        <w:t>Այնինչ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1-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Հանրապետություն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գաղթած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արևմտահայերը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վաղուց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էին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իրենց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ճակատագիրը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կապել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նորանկախ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դարձած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երկրի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ու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նրա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կառավարության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հետ</w:t>
      </w:r>
      <w:r>
        <w:rPr>
          <w:rFonts w:ascii="Tahoma" w:eastAsia="Tahoma" w:hAnsi="Tahoma" w:cs="Tahoma"/>
          <w:sz w:val="28"/>
          <w:szCs w:val="28"/>
          <w:highlight w:val="white"/>
        </w:rPr>
        <w:t>: «</w:t>
      </w:r>
      <w:r>
        <w:rPr>
          <w:rFonts w:ascii="Tahoma" w:eastAsia="Tahoma" w:hAnsi="Tahoma" w:cs="Tahoma"/>
          <w:sz w:val="28"/>
          <w:szCs w:val="28"/>
          <w:highlight w:val="white"/>
        </w:rPr>
        <w:t>Հայաստան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ու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Կովկաս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ապաստանած</w:t>
      </w:r>
      <w:r>
        <w:rPr>
          <w:rFonts w:ascii="Merriweather" w:eastAsia="Merriweather" w:hAnsi="Merriweather" w:cs="Merriweather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Հայութիւնը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Պոլսէն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կամ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Փարիզէն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հրահանգ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ստանալու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հարկին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մէջ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չէր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գտնուէր</w:t>
      </w:r>
      <w:r>
        <w:rPr>
          <w:rFonts w:ascii="Tahoma" w:eastAsia="Tahoma" w:hAnsi="Tahoma" w:cs="Tahoma"/>
          <w:sz w:val="28"/>
          <w:szCs w:val="28"/>
          <w:highlight w:val="white"/>
        </w:rPr>
        <w:t>…</w:t>
      </w:r>
      <w:r>
        <w:rPr>
          <w:rFonts w:ascii="Tahoma" w:eastAsia="Tahoma" w:hAnsi="Tahoma" w:cs="Tahoma"/>
          <w:sz w:val="28"/>
          <w:szCs w:val="28"/>
        </w:rPr>
        <w:t>Արեւմտահայութեան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երեսփոխանները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պիտի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ըլլան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Հանրապետութեան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երեսփոխաններ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Հանրապետութիւն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սահմանները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Երեւանէն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շատ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աւելի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դէպի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անդին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տարածուին</w:t>
      </w:r>
      <w:r>
        <w:rPr>
          <w:rFonts w:ascii="Tahoma" w:eastAsia="Tahoma" w:hAnsi="Tahoma" w:cs="Tahoma"/>
          <w:sz w:val="28"/>
          <w:szCs w:val="28"/>
          <w:highlight w:val="white"/>
        </w:rPr>
        <w:t>»</w:t>
      </w:r>
      <w:r>
        <w:rPr>
          <w:rFonts w:ascii="Merriweather" w:eastAsia="Merriweather" w:hAnsi="Merriweather" w:cs="Merriweather"/>
          <w:sz w:val="28"/>
          <w:szCs w:val="28"/>
          <w:highlight w:val="white"/>
          <w:vertAlign w:val="superscript"/>
        </w:rPr>
        <w:footnoteReference w:id="20"/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,- </w:t>
      </w:r>
      <w:r>
        <w:rPr>
          <w:rFonts w:ascii="Tahoma" w:eastAsia="Tahoma" w:hAnsi="Tahoma" w:cs="Tahoma"/>
          <w:sz w:val="28"/>
          <w:szCs w:val="28"/>
          <w:highlight w:val="white"/>
        </w:rPr>
        <w:t>նշում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էր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. </w:t>
      </w:r>
      <w:r>
        <w:rPr>
          <w:rFonts w:ascii="Tahoma" w:eastAsia="Tahoma" w:hAnsi="Tahoma" w:cs="Tahoma"/>
          <w:sz w:val="28"/>
          <w:szCs w:val="28"/>
          <w:highlight w:val="white"/>
        </w:rPr>
        <w:t>Սաֆրաստյանը</w:t>
      </w:r>
      <w:r>
        <w:rPr>
          <w:rFonts w:ascii="Tahoma" w:eastAsia="Tahoma" w:hAnsi="Tahoma" w:cs="Tahoma"/>
          <w:sz w:val="28"/>
          <w:szCs w:val="28"/>
          <w:highlight w:val="white"/>
        </w:rPr>
        <w:t>: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  <w:highlight w:val="white"/>
        </w:rPr>
      </w:pPr>
      <w:r>
        <w:rPr>
          <w:rFonts w:ascii="Merriweather" w:eastAsia="Merriweather" w:hAnsi="Merriweather" w:cs="Merriweather"/>
          <w:sz w:val="28"/>
          <w:szCs w:val="28"/>
          <w:highlight w:val="white"/>
        </w:rPr>
        <w:lastRenderedPageBreak/>
        <w:t xml:space="preserve">     </w:t>
      </w:r>
      <w:r>
        <w:rPr>
          <w:rFonts w:ascii="Tahoma" w:eastAsia="Tahoma" w:hAnsi="Tahoma" w:cs="Tahoma"/>
          <w:sz w:val="28"/>
          <w:szCs w:val="28"/>
        </w:rPr>
        <w:t>Պարբերականի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հրապարակումներում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շարունակ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միտքն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շեշտվում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Հանրապետության</w:t>
      </w:r>
      <w:r>
        <w:rPr>
          <w:rFonts w:ascii="Tahoma" w:eastAsia="Tahoma" w:hAnsi="Tahoma" w:cs="Tahoma"/>
          <w:sz w:val="28"/>
          <w:szCs w:val="28"/>
        </w:rPr>
        <w:t xml:space="preserve"> 1-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խորհրդարանը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կազմվել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էր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«</w:t>
      </w:r>
      <w:r>
        <w:rPr>
          <w:rFonts w:ascii="Tahoma" w:eastAsia="Tahoma" w:hAnsi="Tahoma" w:cs="Tahoma"/>
          <w:sz w:val="28"/>
          <w:szCs w:val="28"/>
          <w:highlight w:val="white"/>
        </w:rPr>
        <w:t>առանց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ընտրութեան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տեսակ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մը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նշանակովի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քաղաքական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կուսակցութիւններէն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համեմատական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թուով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ներկայացուցիչներ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առնելով</w:t>
      </w:r>
      <w:r>
        <w:rPr>
          <w:rFonts w:ascii="Tahoma" w:eastAsia="Tahoma" w:hAnsi="Tahoma" w:cs="Tahoma"/>
          <w:sz w:val="28"/>
          <w:szCs w:val="28"/>
          <w:highlight w:val="white"/>
        </w:rPr>
        <w:t>»</w:t>
      </w:r>
      <w:r>
        <w:rPr>
          <w:rFonts w:ascii="Merriweather" w:eastAsia="Merriweather" w:hAnsi="Merriweather" w:cs="Merriweather"/>
          <w:sz w:val="28"/>
          <w:szCs w:val="28"/>
          <w:highlight w:val="white"/>
          <w:vertAlign w:val="superscript"/>
        </w:rPr>
        <w:footnoteReference w:id="21"/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: </w:t>
      </w:r>
      <w:r>
        <w:rPr>
          <w:rFonts w:ascii="Tahoma" w:eastAsia="Tahoma" w:hAnsi="Tahoma" w:cs="Tahoma"/>
          <w:sz w:val="28"/>
          <w:szCs w:val="28"/>
          <w:highlight w:val="white"/>
        </w:rPr>
        <w:t>Այդպիսի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խորհրդարանը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չէր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կարող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լինել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ժողովրդի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հարազատ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ներկայացուցչությունը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իսկ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նրանից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ընտրված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կառավարությունը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Merriweather" w:eastAsia="Merriweather" w:hAnsi="Merriweather" w:cs="Merriweather"/>
          <w:color w:val="333333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«</w:t>
      </w:r>
      <w:r>
        <w:rPr>
          <w:rFonts w:ascii="Tahoma" w:eastAsia="Tahoma" w:hAnsi="Tahoma" w:cs="Tahoma"/>
          <w:sz w:val="28"/>
          <w:szCs w:val="28"/>
          <w:highlight w:val="white"/>
        </w:rPr>
        <w:t>միշտ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տկար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և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անկայուն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մնալու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դատապարտուած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էր</w:t>
      </w:r>
      <w:r>
        <w:rPr>
          <w:rFonts w:ascii="Tahoma" w:eastAsia="Tahoma" w:hAnsi="Tahoma" w:cs="Tahoma"/>
          <w:sz w:val="28"/>
          <w:szCs w:val="28"/>
          <w:highlight w:val="white"/>
        </w:rPr>
        <w:t>»</w:t>
      </w:r>
      <w:r>
        <w:rPr>
          <w:rFonts w:ascii="Merriweather" w:eastAsia="Merriweather" w:hAnsi="Merriweather" w:cs="Merriweather"/>
          <w:sz w:val="28"/>
          <w:szCs w:val="28"/>
          <w:highlight w:val="white"/>
          <w:vertAlign w:val="superscript"/>
        </w:rPr>
        <w:footnoteReference w:id="22"/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: </w:t>
      </w:r>
      <w:r>
        <w:rPr>
          <w:rFonts w:ascii="Tahoma" w:eastAsia="Tahoma" w:hAnsi="Tahoma" w:cs="Tahoma"/>
          <w:sz w:val="28"/>
          <w:szCs w:val="28"/>
          <w:highlight w:val="white"/>
        </w:rPr>
        <w:t>Թերթն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առաջ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էր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քաշում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ժողովրդապետական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ընտրություններով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 </w:t>
      </w:r>
      <w:r>
        <w:rPr>
          <w:rFonts w:ascii="Tahoma" w:eastAsia="Tahoma" w:hAnsi="Tahoma" w:cs="Tahoma"/>
          <w:sz w:val="28"/>
          <w:szCs w:val="28"/>
          <w:highlight w:val="white"/>
        </w:rPr>
        <w:t>խորհրդարան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կազմելու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պահանջ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քանի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որ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Merriweather" w:eastAsia="Merriweather" w:hAnsi="Merriweather" w:cs="Merriweather"/>
          <w:color w:val="333333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«</w:t>
      </w:r>
      <w:r>
        <w:rPr>
          <w:rFonts w:ascii="Tahoma" w:eastAsia="Tahoma" w:hAnsi="Tahoma" w:cs="Tahoma"/>
          <w:sz w:val="28"/>
          <w:szCs w:val="28"/>
          <w:highlight w:val="white"/>
        </w:rPr>
        <w:t>երեսփոխանական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ժողովի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ուժեղ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</w:t>
      </w:r>
      <w:r>
        <w:rPr>
          <w:rFonts w:ascii="Tahoma" w:eastAsia="Tahoma" w:hAnsi="Tahoma" w:cs="Tahoma"/>
          <w:sz w:val="28"/>
          <w:szCs w:val="28"/>
          <w:highlight w:val="white"/>
        </w:rPr>
        <w:t>ուսակցութենէ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մը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կամ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1</w:t>
      </w:r>
      <w:r>
        <w:rPr>
          <w:rFonts w:ascii="Tahoma" w:eastAsia="Tahoma" w:hAnsi="Tahoma" w:cs="Tahoma"/>
          <w:sz w:val="28"/>
          <w:szCs w:val="28"/>
          <w:highlight w:val="white"/>
        </w:rPr>
        <w:t>է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աւելի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կուսակցութեանց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համախմբութենէն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բխած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ուժեղ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կառավարութեան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մը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պէտքը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անհրաժեշտ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է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անսայթաք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և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առանց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տատանումի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գործերը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տանելու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համար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մինչեւ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վերջին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հանգրուանը</w:t>
      </w:r>
      <w:r>
        <w:rPr>
          <w:rFonts w:ascii="Tahoma" w:eastAsia="Tahoma" w:hAnsi="Tahoma" w:cs="Tahoma"/>
          <w:sz w:val="28"/>
          <w:szCs w:val="28"/>
          <w:highlight w:val="white"/>
        </w:rPr>
        <w:t>»</w:t>
      </w:r>
      <w:r>
        <w:rPr>
          <w:rFonts w:ascii="Merriweather" w:eastAsia="Merriweather" w:hAnsi="Merriweather" w:cs="Merriweather"/>
          <w:sz w:val="28"/>
          <w:szCs w:val="28"/>
          <w:highlight w:val="white"/>
          <w:vertAlign w:val="superscript"/>
        </w:rPr>
        <w:footnoteReference w:id="23"/>
      </w:r>
      <w:r>
        <w:rPr>
          <w:rFonts w:ascii="Merriweather" w:eastAsia="Merriweather" w:hAnsi="Merriweather" w:cs="Merriweather"/>
          <w:sz w:val="28"/>
          <w:szCs w:val="28"/>
          <w:highlight w:val="white"/>
        </w:rPr>
        <w:t xml:space="preserve">: 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  <w:highlight w:val="white"/>
        </w:rPr>
        <w:t xml:space="preserve">     </w:t>
      </w:r>
      <w:r>
        <w:rPr>
          <w:rFonts w:ascii="Tahoma" w:eastAsia="Tahoma" w:hAnsi="Tahoma" w:cs="Tahoma"/>
          <w:sz w:val="28"/>
          <w:szCs w:val="28"/>
        </w:rPr>
        <w:t>«</w:t>
      </w:r>
      <w:r>
        <w:rPr>
          <w:rFonts w:ascii="Tahoma" w:eastAsia="Tahoma" w:hAnsi="Tahoma" w:cs="Tahoma"/>
          <w:sz w:val="28"/>
          <w:szCs w:val="28"/>
        </w:rPr>
        <w:t>Ճակատամարտի</w:t>
      </w:r>
      <w:r>
        <w:rPr>
          <w:rFonts w:ascii="Tahoma" w:eastAsia="Tahoma" w:hAnsi="Tahoma" w:cs="Tahoma"/>
          <w:sz w:val="28"/>
          <w:szCs w:val="28"/>
        </w:rPr>
        <w:t xml:space="preserve">» </w:t>
      </w:r>
      <w:r>
        <w:rPr>
          <w:rFonts w:ascii="Tahoma" w:eastAsia="Tahoma" w:hAnsi="Tahoma" w:cs="Tahoma"/>
          <w:sz w:val="28"/>
          <w:szCs w:val="28"/>
        </w:rPr>
        <w:t>կարծիքով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իր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առաջարկած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մոդելով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կազմված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խորհրդարանը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ժող</w:t>
      </w:r>
      <w:r>
        <w:rPr>
          <w:rFonts w:ascii="Tahoma" w:eastAsia="Tahoma" w:hAnsi="Tahoma" w:cs="Tahoma"/>
          <w:sz w:val="28"/>
          <w:szCs w:val="28"/>
        </w:rPr>
        <w:t>ովրդի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կամքի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արտահայտությունն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լինելու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քանի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դրա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համար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հիմքեր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ստեղծել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Ընտրական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օրենքը</w:t>
      </w:r>
      <w:r>
        <w:rPr>
          <w:rFonts w:ascii="Tahoma" w:eastAsia="Tahoma" w:hAnsi="Tahoma" w:cs="Tahoma"/>
          <w:sz w:val="28"/>
          <w:szCs w:val="28"/>
        </w:rPr>
        <w:t>. «</w:t>
      </w:r>
      <w:r>
        <w:rPr>
          <w:rFonts w:ascii="Tahoma" w:eastAsia="Tahoma" w:hAnsi="Tahoma" w:cs="Tahoma"/>
          <w:sz w:val="28"/>
          <w:szCs w:val="28"/>
        </w:rPr>
        <w:t>Տրամադրութիւնները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որոնցմով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կազմուած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այդ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օրէնքը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բնաւ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տարակոյս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չեն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ձգեր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թէ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խորհրդարանը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պիտի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ըլլայ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իսկապէս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ժողովուրդին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ներկայացուցչութիւնը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այնքան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ռամկա</w:t>
      </w:r>
      <w:r>
        <w:rPr>
          <w:rFonts w:ascii="Tahoma" w:eastAsia="Tahoma" w:hAnsi="Tahoma" w:cs="Tahoma"/>
          <w:sz w:val="28"/>
          <w:szCs w:val="28"/>
        </w:rPr>
        <w:t>վար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որքան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ամենէն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աւելի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քաղաքակրթուած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արդիական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երկրի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մէջ</w:t>
      </w:r>
      <w:r>
        <w:rPr>
          <w:rFonts w:ascii="Tahoma" w:eastAsia="Tahoma" w:hAnsi="Tahoma" w:cs="Tahoma"/>
          <w:sz w:val="28"/>
          <w:szCs w:val="28"/>
        </w:rPr>
        <w:t>»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24"/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Այդ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օրենքն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ապահովում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ազատ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բռնությունից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կաշկանդումներից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զերծ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ընտրություններ</w:t>
      </w:r>
      <w:r>
        <w:rPr>
          <w:rFonts w:ascii="Tahoma" w:eastAsia="Tahoma" w:hAnsi="Tahoma" w:cs="Tahoma"/>
          <w:sz w:val="28"/>
          <w:szCs w:val="28"/>
        </w:rPr>
        <w:t>: 1-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հոդվածն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ազդարարում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հիմնական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սկզբունքները</w:t>
      </w:r>
      <w:r>
        <w:rPr>
          <w:rFonts w:ascii="Tahoma" w:eastAsia="Tahoma" w:hAnsi="Tahoma" w:cs="Tahoma"/>
          <w:sz w:val="28"/>
          <w:szCs w:val="28"/>
        </w:rPr>
        <w:t>. «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Հանրապետութեան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Պարլամենտի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անդամներին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ընտրում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ազգ</w:t>
      </w:r>
      <w:r>
        <w:rPr>
          <w:rFonts w:ascii="Tahoma" w:eastAsia="Tahoma" w:hAnsi="Tahoma" w:cs="Tahoma"/>
          <w:sz w:val="28"/>
          <w:szCs w:val="28"/>
        </w:rPr>
        <w:t>աբնակչութիւնը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առանց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սեռի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խտրութեան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ընդհանուր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հաւասար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ընտրական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իրաւունքի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հիման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վրայ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ուղղակի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ընտրութեան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գաղտնի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քուէարկութեան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միջոցով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գործադրելով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համեմատական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ներկայացուցչութեան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սկզբունքը</w:t>
      </w:r>
      <w:r>
        <w:rPr>
          <w:rFonts w:ascii="Tahoma" w:eastAsia="Tahoma" w:hAnsi="Tahoma" w:cs="Tahoma"/>
          <w:sz w:val="28"/>
          <w:szCs w:val="28"/>
        </w:rPr>
        <w:t>»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25"/>
      </w:r>
      <w:r>
        <w:rPr>
          <w:rFonts w:ascii="Tahoma" w:eastAsia="Tahoma" w:hAnsi="Tahoma" w:cs="Tahoma"/>
          <w:sz w:val="28"/>
          <w:szCs w:val="28"/>
        </w:rPr>
        <w:t>: «</w:t>
      </w:r>
      <w:r>
        <w:rPr>
          <w:rFonts w:ascii="Tahoma" w:eastAsia="Tahoma" w:hAnsi="Tahoma" w:cs="Tahoma"/>
          <w:sz w:val="28"/>
          <w:szCs w:val="28"/>
        </w:rPr>
        <w:t>Հայոց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պատմության</w:t>
      </w:r>
      <w:r>
        <w:rPr>
          <w:rFonts w:ascii="Tahoma" w:eastAsia="Tahoma" w:hAnsi="Tahoma" w:cs="Tahoma"/>
          <w:sz w:val="28"/>
          <w:szCs w:val="28"/>
        </w:rPr>
        <w:t xml:space="preserve">» </w:t>
      </w:r>
      <w:r>
        <w:rPr>
          <w:rFonts w:ascii="Tahoma" w:eastAsia="Tahoma" w:hAnsi="Tahoma" w:cs="Tahoma"/>
          <w:sz w:val="28"/>
          <w:szCs w:val="28"/>
        </w:rPr>
        <w:t>ակադեմիական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բազմահատորյակում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նշված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1</w:t>
      </w:r>
      <w:r>
        <w:rPr>
          <w:rFonts w:ascii="Tahoma" w:eastAsia="Tahoma" w:hAnsi="Tahoma" w:cs="Tahoma"/>
          <w:sz w:val="28"/>
          <w:szCs w:val="28"/>
        </w:rPr>
        <w:t xml:space="preserve">919 </w:t>
      </w:r>
      <w:r>
        <w:rPr>
          <w:rFonts w:ascii="Tahoma" w:eastAsia="Tahoma" w:hAnsi="Tahoma" w:cs="Tahoma"/>
          <w:sz w:val="28"/>
          <w:szCs w:val="28"/>
        </w:rPr>
        <w:t>թ</w:t>
      </w:r>
      <w:r>
        <w:rPr>
          <w:rFonts w:ascii="Tahoma" w:eastAsia="Tahoma" w:hAnsi="Tahoma" w:cs="Tahoma"/>
          <w:sz w:val="28"/>
          <w:szCs w:val="28"/>
        </w:rPr>
        <w:t xml:space="preserve">. </w:t>
      </w:r>
      <w:r>
        <w:rPr>
          <w:rFonts w:ascii="Tahoma" w:eastAsia="Tahoma" w:hAnsi="Tahoma" w:cs="Tahoma"/>
          <w:sz w:val="28"/>
          <w:szCs w:val="28"/>
        </w:rPr>
        <w:t>խորհրդարանական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ընտրություններն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անցկացվել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համամասնական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ընտրակարգով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ընդ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որում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համաձայն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Ընտրությունների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մասին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օրենքի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ընտրելու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իրավունքից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օգտվել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էին</w:t>
      </w:r>
      <w:r>
        <w:rPr>
          <w:rFonts w:ascii="Tahoma" w:eastAsia="Tahoma" w:hAnsi="Tahoma" w:cs="Tahoma"/>
          <w:sz w:val="28"/>
          <w:szCs w:val="28"/>
        </w:rPr>
        <w:t xml:space="preserve"> 20 </w:t>
      </w:r>
      <w:r>
        <w:rPr>
          <w:rFonts w:ascii="Tahoma" w:eastAsia="Tahoma" w:hAnsi="Tahoma" w:cs="Tahoma"/>
          <w:sz w:val="28"/>
          <w:szCs w:val="28"/>
        </w:rPr>
        <w:t>տարին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լրացած</w:t>
      </w:r>
      <w:r>
        <w:rPr>
          <w:rFonts w:ascii="Tahoma" w:eastAsia="Tahoma" w:hAnsi="Tahoma" w:cs="Tahoma"/>
          <w:sz w:val="28"/>
          <w:szCs w:val="28"/>
        </w:rPr>
        <w:t xml:space="preserve"> 2 </w:t>
      </w:r>
      <w:r>
        <w:rPr>
          <w:rFonts w:ascii="Tahoma" w:eastAsia="Tahoma" w:hAnsi="Tahoma" w:cs="Tahoma"/>
          <w:sz w:val="28"/>
          <w:szCs w:val="28"/>
        </w:rPr>
        <w:t>սեռի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բոլոր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քաղաքացիները</w:t>
      </w:r>
      <w:r>
        <w:rPr>
          <w:rFonts w:ascii="Tahoma" w:eastAsia="Tahoma" w:hAnsi="Tahoma" w:cs="Tahoma"/>
          <w:sz w:val="28"/>
          <w:szCs w:val="28"/>
        </w:rPr>
        <w:t>, «</w:t>
      </w:r>
      <w:r>
        <w:rPr>
          <w:rFonts w:ascii="Tahoma" w:eastAsia="Tahoma" w:hAnsi="Tahoma" w:cs="Tahoma"/>
          <w:sz w:val="28"/>
          <w:szCs w:val="28"/>
        </w:rPr>
        <w:t>այդ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թվում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ՀՀ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lastRenderedPageBreak/>
        <w:t>տարածքում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ապաստանած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արևմտահայ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գաղթականն</w:t>
      </w:r>
      <w:r>
        <w:rPr>
          <w:rFonts w:ascii="Tahoma" w:eastAsia="Tahoma" w:hAnsi="Tahoma" w:cs="Tahoma"/>
          <w:sz w:val="28"/>
          <w:szCs w:val="28"/>
        </w:rPr>
        <w:t>երը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ընդհանուր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ուղղակի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հավասար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գաղտնի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քվեարկության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միջոցով</w:t>
      </w:r>
      <w:r>
        <w:rPr>
          <w:rFonts w:ascii="Tahoma" w:eastAsia="Tahoma" w:hAnsi="Tahoma" w:cs="Tahoma"/>
          <w:sz w:val="28"/>
          <w:szCs w:val="28"/>
        </w:rPr>
        <w:t>»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26"/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Օրենսդիր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մարմինն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ունենալու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80 </w:t>
      </w:r>
      <w:r>
        <w:rPr>
          <w:rFonts w:ascii="Tahoma" w:eastAsia="Tahoma" w:hAnsi="Tahoma" w:cs="Tahoma"/>
          <w:sz w:val="28"/>
          <w:szCs w:val="28"/>
        </w:rPr>
        <w:t>պատգամավոր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27"/>
      </w:r>
      <w:r>
        <w:rPr>
          <w:rFonts w:ascii="Merriweather" w:eastAsia="Merriweather" w:hAnsi="Merriweather" w:cs="Merriweather"/>
          <w:sz w:val="28"/>
          <w:szCs w:val="28"/>
        </w:rPr>
        <w:t>: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     </w:t>
      </w:r>
      <w:r>
        <w:rPr>
          <w:rFonts w:ascii="Tahoma" w:eastAsia="Tahoma" w:hAnsi="Tahoma" w:cs="Tahoma"/>
          <w:sz w:val="28"/>
          <w:szCs w:val="28"/>
        </w:rPr>
        <w:t>Նորընտիր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խորհրդարանն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ավելի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ակտիվ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արդյունավետ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աշխատելու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դառնալով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Միացյալ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1-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հիմնաքարը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Ամբողջական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կորիզը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28"/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Այդ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ամենի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համար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համապատասխան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երաշխիքներ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ստեղծել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երկրի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նախորդ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շրջանի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վարիչներն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իրենց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կենսունակ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գործունեությամբ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հակառակ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բյուրավոր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խոչընդոտների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29"/>
      </w:r>
      <w:r>
        <w:rPr>
          <w:rFonts w:ascii="Merriweather" w:eastAsia="Merriweather" w:hAnsi="Merriweather" w:cs="Merriweather"/>
          <w:sz w:val="28"/>
          <w:szCs w:val="28"/>
        </w:rPr>
        <w:t>: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  <w:highlight w:val="white"/>
        </w:rPr>
      </w:pPr>
      <w:r>
        <w:rPr>
          <w:rFonts w:ascii="Tahoma" w:eastAsia="Tahoma" w:hAnsi="Tahoma" w:cs="Tahoma"/>
          <w:sz w:val="28"/>
          <w:szCs w:val="28"/>
        </w:rPr>
        <w:t xml:space="preserve">     1919 </w:t>
      </w:r>
      <w:r>
        <w:rPr>
          <w:rFonts w:ascii="Tahoma" w:eastAsia="Tahoma" w:hAnsi="Tahoma" w:cs="Tahoma"/>
          <w:sz w:val="28"/>
          <w:szCs w:val="28"/>
        </w:rPr>
        <w:t>թ</w:t>
      </w:r>
      <w:r>
        <w:rPr>
          <w:rFonts w:ascii="Tahoma" w:eastAsia="Tahoma" w:hAnsi="Tahoma" w:cs="Tahoma"/>
          <w:sz w:val="28"/>
          <w:szCs w:val="28"/>
        </w:rPr>
        <w:t xml:space="preserve">. </w:t>
      </w:r>
      <w:r>
        <w:rPr>
          <w:rFonts w:ascii="Tahoma" w:eastAsia="Tahoma" w:hAnsi="Tahoma" w:cs="Tahoma"/>
          <w:sz w:val="28"/>
          <w:szCs w:val="28"/>
        </w:rPr>
        <w:t>հունիսի</w:t>
      </w:r>
      <w:r>
        <w:rPr>
          <w:rFonts w:ascii="Tahoma" w:eastAsia="Tahoma" w:hAnsi="Tahoma" w:cs="Tahoma"/>
          <w:sz w:val="28"/>
          <w:szCs w:val="28"/>
        </w:rPr>
        <w:t xml:space="preserve"> 29-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«</w:t>
      </w:r>
      <w:r>
        <w:rPr>
          <w:rFonts w:ascii="Tahoma" w:eastAsia="Tahoma" w:hAnsi="Tahoma" w:cs="Tahoma"/>
          <w:sz w:val="28"/>
          <w:szCs w:val="28"/>
        </w:rPr>
        <w:t>Վերջին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ժամ</w:t>
      </w:r>
      <w:r>
        <w:rPr>
          <w:rFonts w:ascii="Tahoma" w:eastAsia="Tahoma" w:hAnsi="Tahoma" w:cs="Tahoma"/>
          <w:sz w:val="28"/>
          <w:szCs w:val="28"/>
        </w:rPr>
        <w:t xml:space="preserve">» </w:t>
      </w:r>
      <w:r>
        <w:rPr>
          <w:rFonts w:ascii="Tahoma" w:eastAsia="Tahoma" w:hAnsi="Tahoma" w:cs="Tahoma"/>
          <w:sz w:val="28"/>
          <w:szCs w:val="28"/>
        </w:rPr>
        <w:t>խորագրի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լուրերի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շարքում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առանձնահատուկ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տեղ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գրավում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1-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Հանր</w:t>
      </w:r>
      <w:r>
        <w:rPr>
          <w:rFonts w:ascii="Tahoma" w:eastAsia="Tahoma" w:hAnsi="Tahoma" w:cs="Tahoma"/>
          <w:sz w:val="28"/>
          <w:szCs w:val="28"/>
        </w:rPr>
        <w:t>ապետության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խորհրդարանական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ընտրությունների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ավարտն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ավետող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տեղեկությունը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30"/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Նշվում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նաև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դրանց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մասնակցել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քաղաքական</w:t>
      </w:r>
      <w:r>
        <w:rPr>
          <w:rFonts w:ascii="Tahoma" w:eastAsia="Tahoma" w:hAnsi="Tahoma" w:cs="Tahoma"/>
          <w:sz w:val="28"/>
          <w:szCs w:val="28"/>
        </w:rPr>
        <w:t xml:space="preserve"> 5 </w:t>
      </w:r>
      <w:r>
        <w:rPr>
          <w:rFonts w:ascii="Tahoma" w:eastAsia="Tahoma" w:hAnsi="Tahoma" w:cs="Tahoma"/>
          <w:sz w:val="28"/>
          <w:szCs w:val="28"/>
        </w:rPr>
        <w:t>հոսանք՝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իրենց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ընտրացուցակներով</w:t>
      </w:r>
      <w:r>
        <w:rPr>
          <w:rFonts w:ascii="Tahoma" w:eastAsia="Tahoma" w:hAnsi="Tahoma" w:cs="Tahoma"/>
          <w:sz w:val="28"/>
          <w:szCs w:val="28"/>
        </w:rPr>
        <w:t>. «</w:t>
      </w:r>
      <w:r>
        <w:rPr>
          <w:rFonts w:ascii="Tahoma" w:eastAsia="Tahoma" w:hAnsi="Tahoma" w:cs="Tahoma"/>
          <w:sz w:val="28"/>
          <w:szCs w:val="28"/>
        </w:rPr>
        <w:t>Հ</w:t>
      </w:r>
      <w:r>
        <w:rPr>
          <w:rFonts w:ascii="Tahoma" w:eastAsia="Tahoma" w:hAnsi="Tahoma" w:cs="Tahoma"/>
          <w:sz w:val="28"/>
          <w:szCs w:val="28"/>
        </w:rPr>
        <w:t>.</w:t>
      </w:r>
      <w:r>
        <w:rPr>
          <w:rFonts w:ascii="Tahoma" w:eastAsia="Tahoma" w:hAnsi="Tahoma" w:cs="Tahoma"/>
          <w:sz w:val="28"/>
          <w:szCs w:val="28"/>
        </w:rPr>
        <w:t>Յ</w:t>
      </w:r>
      <w:r>
        <w:rPr>
          <w:rFonts w:ascii="Tahoma" w:eastAsia="Tahoma" w:hAnsi="Tahoma" w:cs="Tahoma"/>
          <w:sz w:val="28"/>
          <w:szCs w:val="28"/>
        </w:rPr>
        <w:t>.</w:t>
      </w:r>
      <w:r>
        <w:rPr>
          <w:rFonts w:ascii="Tahoma" w:eastAsia="Tahoma" w:hAnsi="Tahoma" w:cs="Tahoma"/>
          <w:sz w:val="28"/>
          <w:szCs w:val="28"/>
        </w:rPr>
        <w:t>Դաշնակցութիւնը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Ընկերվարական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Յեղափոխականները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Քիւրտ</w:t>
      </w:r>
      <w:r>
        <w:rPr>
          <w:rFonts w:ascii="Tahoma" w:eastAsia="Tahoma" w:hAnsi="Tahoma" w:cs="Tahoma"/>
          <w:sz w:val="28"/>
          <w:szCs w:val="28"/>
        </w:rPr>
        <w:t>-</w:t>
      </w:r>
      <w:r>
        <w:rPr>
          <w:rFonts w:ascii="Tahoma" w:eastAsia="Tahoma" w:hAnsi="Tahoma" w:cs="Tahoma"/>
          <w:sz w:val="28"/>
          <w:szCs w:val="28"/>
        </w:rPr>
        <w:t>Թաթարական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խմբակցութիւնը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Ասորիները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անկուսա</w:t>
      </w:r>
      <w:r>
        <w:rPr>
          <w:rFonts w:ascii="Tahoma" w:eastAsia="Tahoma" w:hAnsi="Tahoma" w:cs="Tahoma"/>
          <w:sz w:val="28"/>
          <w:szCs w:val="28"/>
        </w:rPr>
        <w:t>կցական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գիւղացիութիւնը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Ընտրութիւններու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մէջ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բացարձակ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յաղթանակը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շահած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</w:t>
      </w:r>
      <w:r>
        <w:rPr>
          <w:rFonts w:ascii="Tahoma" w:eastAsia="Tahoma" w:hAnsi="Tahoma" w:cs="Tahoma"/>
          <w:sz w:val="28"/>
          <w:szCs w:val="28"/>
        </w:rPr>
        <w:t>.</w:t>
      </w:r>
      <w:r>
        <w:rPr>
          <w:rFonts w:ascii="Tahoma" w:eastAsia="Tahoma" w:hAnsi="Tahoma" w:cs="Tahoma"/>
          <w:sz w:val="28"/>
          <w:szCs w:val="28"/>
        </w:rPr>
        <w:t>Յ</w:t>
      </w:r>
      <w:r>
        <w:rPr>
          <w:rFonts w:ascii="Tahoma" w:eastAsia="Tahoma" w:hAnsi="Tahoma" w:cs="Tahoma"/>
          <w:sz w:val="28"/>
          <w:szCs w:val="28"/>
        </w:rPr>
        <w:t>.</w:t>
      </w:r>
      <w:r>
        <w:rPr>
          <w:rFonts w:ascii="Tahoma" w:eastAsia="Tahoma" w:hAnsi="Tahoma" w:cs="Tahoma"/>
          <w:sz w:val="28"/>
          <w:szCs w:val="28"/>
        </w:rPr>
        <w:t>Դաշնակցութիւնը</w:t>
      </w:r>
      <w:r>
        <w:rPr>
          <w:rFonts w:ascii="Tahoma" w:eastAsia="Tahoma" w:hAnsi="Tahoma" w:cs="Tahoma"/>
          <w:sz w:val="28"/>
          <w:szCs w:val="28"/>
        </w:rPr>
        <w:t>»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31"/>
      </w:r>
      <w:r>
        <w:rPr>
          <w:rFonts w:ascii="Merriweather" w:eastAsia="Merriweather" w:hAnsi="Merriweather" w:cs="Merriweather"/>
          <w:sz w:val="28"/>
          <w:szCs w:val="28"/>
        </w:rPr>
        <w:t xml:space="preserve">: 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  <w:highlight w:val="white"/>
        </w:rPr>
        <w:t xml:space="preserve">      </w:t>
      </w:r>
      <w:r>
        <w:rPr>
          <w:rFonts w:ascii="Tahoma" w:eastAsia="Tahoma" w:hAnsi="Tahoma" w:cs="Tahoma"/>
          <w:sz w:val="28"/>
          <w:szCs w:val="28"/>
        </w:rPr>
        <w:t xml:space="preserve">1919 </w:t>
      </w:r>
      <w:r>
        <w:rPr>
          <w:rFonts w:ascii="Tahoma" w:eastAsia="Tahoma" w:hAnsi="Tahoma" w:cs="Tahoma"/>
          <w:sz w:val="28"/>
          <w:szCs w:val="28"/>
        </w:rPr>
        <w:t>թ</w:t>
      </w:r>
      <w:r>
        <w:rPr>
          <w:rFonts w:ascii="Tahoma" w:eastAsia="Tahoma" w:hAnsi="Tahoma" w:cs="Tahoma"/>
          <w:sz w:val="28"/>
          <w:szCs w:val="28"/>
        </w:rPr>
        <w:t xml:space="preserve">. </w:t>
      </w:r>
      <w:r>
        <w:rPr>
          <w:rFonts w:ascii="Tahoma" w:eastAsia="Tahoma" w:hAnsi="Tahoma" w:cs="Tahoma"/>
          <w:sz w:val="28"/>
          <w:szCs w:val="28"/>
        </w:rPr>
        <w:t>հունիսի</w:t>
      </w:r>
      <w:r>
        <w:rPr>
          <w:rFonts w:ascii="Tahoma" w:eastAsia="Tahoma" w:hAnsi="Tahoma" w:cs="Tahoma"/>
          <w:sz w:val="28"/>
          <w:szCs w:val="28"/>
        </w:rPr>
        <w:t xml:space="preserve"> 19-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Merriweather" w:eastAsia="Merriweather" w:hAnsi="Merriweather" w:cs="Merriweather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«</w:t>
      </w:r>
      <w:r>
        <w:rPr>
          <w:rFonts w:ascii="Tahoma" w:eastAsia="Tahoma" w:hAnsi="Tahoma" w:cs="Tahoma"/>
          <w:sz w:val="28"/>
          <w:szCs w:val="28"/>
        </w:rPr>
        <w:t>Ճակատամարտը</w:t>
      </w:r>
      <w:r>
        <w:rPr>
          <w:rFonts w:ascii="Tahoma" w:eastAsia="Tahoma" w:hAnsi="Tahoma" w:cs="Tahoma"/>
          <w:sz w:val="28"/>
          <w:szCs w:val="28"/>
        </w:rPr>
        <w:t xml:space="preserve">» </w:t>
      </w:r>
      <w:r>
        <w:rPr>
          <w:rFonts w:ascii="Tahoma" w:eastAsia="Tahoma" w:hAnsi="Tahoma" w:cs="Tahoma"/>
          <w:sz w:val="28"/>
          <w:szCs w:val="28"/>
        </w:rPr>
        <w:t>վերլուծում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1-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Հանրապետությունում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տեղի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ունեցած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խորհրդարանական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ընտրությունները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հիմնվելով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Հայկական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հեռագրական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գործակալության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տրամադրած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թվային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նախնական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տվյալների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վրա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32"/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Ըստ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այդմ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սահմաններում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ապրող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գրեթե</w:t>
      </w:r>
      <w:r>
        <w:rPr>
          <w:rFonts w:ascii="Tahoma" w:eastAsia="Tahoma" w:hAnsi="Tahoma" w:cs="Tahoma"/>
          <w:sz w:val="28"/>
          <w:szCs w:val="28"/>
        </w:rPr>
        <w:t xml:space="preserve"> 2.000.000 </w:t>
      </w:r>
      <w:r>
        <w:rPr>
          <w:rFonts w:ascii="Tahoma" w:eastAsia="Tahoma" w:hAnsi="Tahoma" w:cs="Tahoma"/>
          <w:sz w:val="28"/>
          <w:szCs w:val="28"/>
        </w:rPr>
        <w:t>բնակչու</w:t>
      </w:r>
      <w:r>
        <w:rPr>
          <w:rFonts w:ascii="Tahoma" w:eastAsia="Tahoma" w:hAnsi="Tahoma" w:cs="Tahoma"/>
          <w:sz w:val="28"/>
          <w:szCs w:val="28"/>
        </w:rPr>
        <w:t>թյունից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Խորհրդարանի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ընտրություններին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մասնակցել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ընտրելու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իրավունք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ունեցող</w:t>
      </w:r>
      <w:r>
        <w:rPr>
          <w:rFonts w:ascii="Tahoma" w:eastAsia="Tahoma" w:hAnsi="Tahoma" w:cs="Tahoma"/>
          <w:sz w:val="28"/>
          <w:szCs w:val="28"/>
        </w:rPr>
        <w:t xml:space="preserve"> 197.377 </w:t>
      </w:r>
      <w:r>
        <w:rPr>
          <w:rFonts w:ascii="Tahoma" w:eastAsia="Tahoma" w:hAnsi="Tahoma" w:cs="Tahoma"/>
          <w:sz w:val="28"/>
          <w:szCs w:val="28"/>
        </w:rPr>
        <w:t>քաղաքացի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33"/>
      </w:r>
      <w:r>
        <w:rPr>
          <w:rFonts w:ascii="Merriweather" w:eastAsia="Merriweather" w:hAnsi="Merriweather" w:cs="Merriweather"/>
          <w:sz w:val="28"/>
          <w:szCs w:val="28"/>
        </w:rPr>
        <w:t xml:space="preserve">: 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     </w:t>
      </w:r>
      <w:r>
        <w:rPr>
          <w:rFonts w:ascii="Tahoma" w:eastAsia="Tahoma" w:hAnsi="Tahoma" w:cs="Tahoma"/>
          <w:sz w:val="28"/>
          <w:szCs w:val="28"/>
        </w:rPr>
        <w:t>Քվերը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բաշխվել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համապատասխանաբար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այսպես</w:t>
      </w:r>
      <w:r>
        <w:rPr>
          <w:rFonts w:ascii="Tahoma" w:eastAsia="Tahoma" w:hAnsi="Tahoma" w:cs="Tahoma"/>
          <w:sz w:val="28"/>
          <w:szCs w:val="28"/>
        </w:rPr>
        <w:t>.</w:t>
      </w:r>
    </w:p>
    <w:p w:rsidR="00B6123C" w:rsidRDefault="00D92D94">
      <w:pPr>
        <w:pStyle w:val="normal0"/>
        <w:numPr>
          <w:ilvl w:val="0"/>
          <w:numId w:val="1"/>
        </w:numPr>
        <w:spacing w:after="0"/>
        <w:jc w:val="both"/>
        <w:rPr>
          <w:sz w:val="28"/>
          <w:szCs w:val="28"/>
          <w:highlight w:val="white"/>
        </w:rPr>
      </w:pPr>
      <w:r>
        <w:rPr>
          <w:rFonts w:ascii="Tahoma" w:eastAsia="Tahoma" w:hAnsi="Tahoma" w:cs="Tahoma"/>
          <w:sz w:val="28"/>
          <w:szCs w:val="28"/>
          <w:highlight w:val="white"/>
        </w:rPr>
        <w:t>ՀՅԴ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  -                                                            174.545 </w:t>
      </w:r>
      <w:r>
        <w:rPr>
          <w:rFonts w:ascii="Tahoma" w:eastAsia="Tahoma" w:hAnsi="Tahoma" w:cs="Tahoma"/>
          <w:sz w:val="28"/>
          <w:szCs w:val="28"/>
          <w:highlight w:val="white"/>
        </w:rPr>
        <w:t>քվե</w:t>
      </w:r>
      <w:r>
        <w:rPr>
          <w:rFonts w:ascii="Tahoma" w:eastAsia="Tahoma" w:hAnsi="Tahoma" w:cs="Tahoma"/>
          <w:sz w:val="28"/>
          <w:szCs w:val="28"/>
          <w:highlight w:val="white"/>
        </w:rPr>
        <w:t>,</w:t>
      </w:r>
    </w:p>
    <w:p w:rsidR="00B6123C" w:rsidRDefault="00D92D94">
      <w:pPr>
        <w:pStyle w:val="normal0"/>
        <w:numPr>
          <w:ilvl w:val="0"/>
          <w:numId w:val="1"/>
        </w:numPr>
        <w:spacing w:after="0"/>
        <w:jc w:val="both"/>
        <w:rPr>
          <w:sz w:val="28"/>
          <w:szCs w:val="28"/>
          <w:highlight w:val="white"/>
        </w:rPr>
      </w:pPr>
      <w:r>
        <w:rPr>
          <w:rFonts w:ascii="Tahoma" w:eastAsia="Tahoma" w:hAnsi="Tahoma" w:cs="Tahoma"/>
          <w:sz w:val="28"/>
          <w:szCs w:val="28"/>
        </w:rPr>
        <w:t>Ընկերվարական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հեղափոխականներ</w:t>
      </w:r>
      <w:r>
        <w:rPr>
          <w:rFonts w:ascii="Tahoma" w:eastAsia="Tahoma" w:hAnsi="Tahoma" w:cs="Tahoma"/>
          <w:sz w:val="28"/>
          <w:szCs w:val="28"/>
        </w:rPr>
        <w:t xml:space="preserve">  -  </w:t>
      </w:r>
      <w:r>
        <w:rPr>
          <w:rFonts w:ascii="Tahoma" w:eastAsia="Tahoma" w:hAnsi="Tahoma" w:cs="Tahoma"/>
          <w:sz w:val="28"/>
          <w:szCs w:val="28"/>
        </w:rPr>
        <w:t xml:space="preserve">   8.225 </w:t>
      </w:r>
      <w:r>
        <w:rPr>
          <w:rFonts w:ascii="Tahoma" w:eastAsia="Tahoma" w:hAnsi="Tahoma" w:cs="Tahoma"/>
          <w:sz w:val="28"/>
          <w:szCs w:val="28"/>
        </w:rPr>
        <w:t>քվե</w:t>
      </w:r>
      <w:r>
        <w:rPr>
          <w:rFonts w:ascii="Tahoma" w:eastAsia="Tahoma" w:hAnsi="Tahoma" w:cs="Tahoma"/>
          <w:sz w:val="28"/>
          <w:szCs w:val="28"/>
        </w:rPr>
        <w:t>,</w:t>
      </w:r>
    </w:p>
    <w:p w:rsidR="00B6123C" w:rsidRDefault="00D92D94">
      <w:pPr>
        <w:pStyle w:val="normal0"/>
        <w:numPr>
          <w:ilvl w:val="0"/>
          <w:numId w:val="1"/>
        </w:numPr>
        <w:spacing w:after="0"/>
        <w:jc w:val="both"/>
        <w:rPr>
          <w:sz w:val="28"/>
          <w:szCs w:val="28"/>
          <w:highlight w:val="white"/>
        </w:rPr>
      </w:pPr>
      <w:r>
        <w:rPr>
          <w:rFonts w:ascii="Tahoma" w:eastAsia="Tahoma" w:hAnsi="Tahoma" w:cs="Tahoma"/>
          <w:sz w:val="28"/>
          <w:szCs w:val="28"/>
        </w:rPr>
        <w:lastRenderedPageBreak/>
        <w:t>քրդեր</w:t>
      </w:r>
      <w:r>
        <w:rPr>
          <w:rFonts w:ascii="Tahoma" w:eastAsia="Tahoma" w:hAnsi="Tahoma" w:cs="Tahoma"/>
          <w:sz w:val="28"/>
          <w:szCs w:val="28"/>
        </w:rPr>
        <w:t xml:space="preserve">   -                                                            1.325 </w:t>
      </w:r>
      <w:r>
        <w:rPr>
          <w:rFonts w:ascii="Tahoma" w:eastAsia="Tahoma" w:hAnsi="Tahoma" w:cs="Tahoma"/>
          <w:sz w:val="28"/>
          <w:szCs w:val="28"/>
          <w:highlight w:val="white"/>
        </w:rPr>
        <w:t>քվե</w:t>
      </w:r>
      <w:r>
        <w:rPr>
          <w:rFonts w:ascii="Tahoma" w:eastAsia="Tahoma" w:hAnsi="Tahoma" w:cs="Tahoma"/>
          <w:sz w:val="28"/>
          <w:szCs w:val="28"/>
          <w:highlight w:val="white"/>
        </w:rPr>
        <w:t>,</w:t>
      </w:r>
    </w:p>
    <w:p w:rsidR="00B6123C" w:rsidRDefault="00D92D94">
      <w:pPr>
        <w:pStyle w:val="normal0"/>
        <w:numPr>
          <w:ilvl w:val="0"/>
          <w:numId w:val="1"/>
        </w:numPr>
        <w:spacing w:after="0"/>
        <w:jc w:val="both"/>
        <w:rPr>
          <w:sz w:val="28"/>
          <w:szCs w:val="28"/>
          <w:highlight w:val="white"/>
        </w:rPr>
      </w:pPr>
      <w:r>
        <w:rPr>
          <w:rFonts w:ascii="Tahoma" w:eastAsia="Tahoma" w:hAnsi="Tahoma" w:cs="Tahoma"/>
          <w:sz w:val="28"/>
          <w:szCs w:val="28"/>
        </w:rPr>
        <w:t>թաթարներ</w:t>
      </w:r>
      <w:r>
        <w:rPr>
          <w:rFonts w:ascii="Tahoma" w:eastAsia="Tahoma" w:hAnsi="Tahoma" w:cs="Tahoma"/>
          <w:sz w:val="28"/>
          <w:szCs w:val="28"/>
        </w:rPr>
        <w:t xml:space="preserve">   -                                                   9.860 </w:t>
      </w:r>
      <w:r>
        <w:rPr>
          <w:rFonts w:ascii="Tahoma" w:eastAsia="Tahoma" w:hAnsi="Tahoma" w:cs="Tahoma"/>
          <w:sz w:val="28"/>
          <w:szCs w:val="28"/>
          <w:highlight w:val="white"/>
        </w:rPr>
        <w:t>քվե</w:t>
      </w:r>
      <w:r>
        <w:rPr>
          <w:rFonts w:ascii="Tahoma" w:eastAsia="Tahoma" w:hAnsi="Tahoma" w:cs="Tahoma"/>
          <w:sz w:val="28"/>
          <w:szCs w:val="28"/>
          <w:highlight w:val="white"/>
        </w:rPr>
        <w:t>,</w:t>
      </w:r>
    </w:p>
    <w:p w:rsidR="00B6123C" w:rsidRDefault="00D92D94">
      <w:pPr>
        <w:pStyle w:val="normal0"/>
        <w:numPr>
          <w:ilvl w:val="0"/>
          <w:numId w:val="1"/>
        </w:numPr>
        <w:spacing w:after="0"/>
        <w:jc w:val="both"/>
        <w:rPr>
          <w:sz w:val="28"/>
          <w:szCs w:val="28"/>
          <w:highlight w:val="white"/>
        </w:rPr>
      </w:pPr>
      <w:r>
        <w:rPr>
          <w:rFonts w:ascii="Tahoma" w:eastAsia="Tahoma" w:hAnsi="Tahoma" w:cs="Tahoma"/>
          <w:sz w:val="28"/>
          <w:szCs w:val="28"/>
        </w:rPr>
        <w:t>ասորիներ</w:t>
      </w:r>
      <w:r>
        <w:rPr>
          <w:rFonts w:ascii="Tahoma" w:eastAsia="Tahoma" w:hAnsi="Tahoma" w:cs="Tahoma"/>
          <w:sz w:val="28"/>
          <w:szCs w:val="28"/>
        </w:rPr>
        <w:t xml:space="preserve">    -                                                       174 </w:t>
      </w:r>
      <w:r>
        <w:rPr>
          <w:rFonts w:ascii="Tahoma" w:eastAsia="Tahoma" w:hAnsi="Tahoma" w:cs="Tahoma"/>
          <w:sz w:val="28"/>
          <w:szCs w:val="28"/>
          <w:highlight w:val="white"/>
        </w:rPr>
        <w:t>քվե</w:t>
      </w:r>
      <w:r>
        <w:rPr>
          <w:rFonts w:ascii="Tahoma" w:eastAsia="Tahoma" w:hAnsi="Tahoma" w:cs="Tahoma"/>
          <w:sz w:val="28"/>
          <w:szCs w:val="28"/>
          <w:highlight w:val="white"/>
        </w:rPr>
        <w:t>,</w:t>
      </w:r>
    </w:p>
    <w:p w:rsidR="00B6123C" w:rsidRDefault="00D92D94">
      <w:pPr>
        <w:pStyle w:val="normal0"/>
        <w:numPr>
          <w:ilvl w:val="0"/>
          <w:numId w:val="1"/>
        </w:numPr>
        <w:spacing w:after="0"/>
        <w:jc w:val="both"/>
        <w:rPr>
          <w:sz w:val="28"/>
          <w:szCs w:val="28"/>
          <w:highlight w:val="white"/>
        </w:rPr>
      </w:pPr>
      <w:r>
        <w:rPr>
          <w:rFonts w:ascii="Tahoma" w:eastAsia="Tahoma" w:hAnsi="Tahoma" w:cs="Tahoma"/>
          <w:sz w:val="28"/>
          <w:szCs w:val="28"/>
          <w:highlight w:val="white"/>
        </w:rPr>
        <w:t>գյուղացիակա</w:t>
      </w:r>
      <w:r>
        <w:rPr>
          <w:rFonts w:ascii="Tahoma" w:eastAsia="Tahoma" w:hAnsi="Tahoma" w:cs="Tahoma"/>
          <w:sz w:val="28"/>
          <w:szCs w:val="28"/>
          <w:highlight w:val="white"/>
        </w:rPr>
        <w:t>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միություն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   -                        2.689 </w:t>
      </w:r>
      <w:r>
        <w:rPr>
          <w:rFonts w:ascii="Tahoma" w:eastAsia="Tahoma" w:hAnsi="Tahoma" w:cs="Tahoma"/>
          <w:sz w:val="28"/>
          <w:szCs w:val="28"/>
          <w:highlight w:val="white"/>
        </w:rPr>
        <w:t>քվե</w:t>
      </w:r>
      <w:r>
        <w:rPr>
          <w:rFonts w:ascii="Merriweather" w:eastAsia="Merriweather" w:hAnsi="Merriweather" w:cs="Merriweather"/>
          <w:sz w:val="28"/>
          <w:szCs w:val="28"/>
          <w:highlight w:val="white"/>
          <w:vertAlign w:val="superscript"/>
        </w:rPr>
        <w:footnoteReference w:id="34"/>
      </w:r>
      <w:r>
        <w:rPr>
          <w:rFonts w:ascii="Merriweather" w:eastAsia="Merriweather" w:hAnsi="Merriweather" w:cs="Merriweather"/>
          <w:sz w:val="28"/>
          <w:szCs w:val="28"/>
          <w:highlight w:val="white"/>
        </w:rPr>
        <w:t>: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    </w:t>
      </w:r>
      <w:r>
        <w:rPr>
          <w:rFonts w:ascii="Tahoma" w:eastAsia="Tahoma" w:hAnsi="Tahoma" w:cs="Tahoma"/>
          <w:sz w:val="28"/>
          <w:szCs w:val="28"/>
        </w:rPr>
        <w:t>Հոդվածագիր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Կարո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Սասունին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փաստում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թե</w:t>
      </w:r>
      <w:r>
        <w:rPr>
          <w:rFonts w:ascii="Tahoma" w:eastAsia="Tahoma" w:hAnsi="Tahoma" w:cs="Tahoma"/>
          <w:sz w:val="28"/>
          <w:szCs w:val="28"/>
        </w:rPr>
        <w:t xml:space="preserve"> «</w:t>
      </w:r>
      <w:r>
        <w:rPr>
          <w:rFonts w:ascii="Tahoma" w:eastAsia="Tahoma" w:hAnsi="Tahoma" w:cs="Tahoma"/>
          <w:sz w:val="28"/>
          <w:szCs w:val="28"/>
        </w:rPr>
        <w:t>Հայաստանէն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եկած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թղթակցութիւններէն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</w:t>
      </w:r>
      <w:r>
        <w:rPr>
          <w:rFonts w:ascii="Tahoma" w:eastAsia="Tahoma" w:hAnsi="Tahoma" w:cs="Tahoma"/>
          <w:sz w:val="28"/>
          <w:szCs w:val="28"/>
        </w:rPr>
        <w:t>’</w:t>
      </w:r>
      <w:r>
        <w:rPr>
          <w:rFonts w:ascii="Tahoma" w:eastAsia="Tahoma" w:hAnsi="Tahoma" w:cs="Tahoma"/>
          <w:sz w:val="28"/>
          <w:szCs w:val="28"/>
        </w:rPr>
        <w:t>երեւայ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ձայնի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իրաւունք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ունեցողներու</w:t>
      </w:r>
      <w:r>
        <w:rPr>
          <w:rFonts w:ascii="Tahoma" w:eastAsia="Tahoma" w:hAnsi="Tahoma" w:cs="Tahoma"/>
          <w:sz w:val="28"/>
          <w:szCs w:val="28"/>
        </w:rPr>
        <w:t xml:space="preserve"> 100-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60-</w:t>
      </w:r>
      <w:r>
        <w:rPr>
          <w:rFonts w:ascii="Tahoma" w:eastAsia="Tahoma" w:hAnsi="Tahoma" w:cs="Tahoma"/>
          <w:sz w:val="28"/>
          <w:szCs w:val="28"/>
        </w:rPr>
        <w:t>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մասնակցած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ընտրութեանց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Եթէ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հիմակուան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սահմաններով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վերցնենք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բոլոր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անպատեհութիւնները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նկատի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չառնենք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դարձեալ</w:t>
      </w:r>
      <w:r>
        <w:rPr>
          <w:rFonts w:ascii="Tahoma" w:eastAsia="Tahoma" w:hAnsi="Tahoma" w:cs="Tahoma"/>
          <w:sz w:val="28"/>
          <w:szCs w:val="28"/>
        </w:rPr>
        <w:t xml:space="preserve"> 100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8</w:t>
      </w:r>
      <w:r>
        <w:rPr>
          <w:rFonts w:ascii="Tahoma" w:eastAsia="Tahoma" w:hAnsi="Tahoma" w:cs="Tahoma"/>
          <w:sz w:val="28"/>
          <w:szCs w:val="28"/>
        </w:rPr>
        <w:t>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մասնակցութիւնը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բերած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</w:t>
      </w:r>
      <w:r>
        <w:rPr>
          <w:rFonts w:ascii="Tahoma" w:eastAsia="Tahoma" w:hAnsi="Tahoma" w:cs="Tahoma"/>
          <w:sz w:val="28"/>
          <w:szCs w:val="28"/>
        </w:rPr>
        <w:t>»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35"/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Նա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նաև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գրում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գրանցված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արդյունքը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ժամանակի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քաղաքակիրթ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երկրների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խորհրդարանական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ընտրությունների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արդյունքների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համեմատությամբ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կարելի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գոհացուցիչ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համարել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36"/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Ասում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եթե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նկատի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ունենային</w:t>
      </w:r>
      <w:r>
        <w:rPr>
          <w:rFonts w:ascii="Tahoma" w:eastAsia="Tahoma" w:hAnsi="Tahoma" w:cs="Tahoma"/>
          <w:sz w:val="28"/>
          <w:szCs w:val="28"/>
        </w:rPr>
        <w:t xml:space="preserve"> «</w:t>
      </w:r>
      <w:r>
        <w:rPr>
          <w:rFonts w:ascii="Tahoma" w:eastAsia="Tahoma" w:hAnsi="Tahoma" w:cs="Tahoma"/>
          <w:sz w:val="28"/>
          <w:szCs w:val="28"/>
        </w:rPr>
        <w:t>եւրոպական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զանազան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պետութիւններու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ընտրական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արդիւնքները</w:t>
      </w:r>
      <w:r>
        <w:rPr>
          <w:rFonts w:ascii="Tahoma" w:eastAsia="Tahoma" w:hAnsi="Tahoma" w:cs="Tahoma"/>
          <w:sz w:val="28"/>
          <w:szCs w:val="28"/>
        </w:rPr>
        <w:t xml:space="preserve">», </w:t>
      </w:r>
      <w:r>
        <w:rPr>
          <w:rFonts w:ascii="Tahoma" w:eastAsia="Tahoma" w:hAnsi="Tahoma" w:cs="Tahoma"/>
          <w:sz w:val="28"/>
          <w:szCs w:val="28"/>
        </w:rPr>
        <w:t>ապա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կտեսնեին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«</w:t>
      </w:r>
      <w:r>
        <w:rPr>
          <w:rFonts w:ascii="Tahoma" w:eastAsia="Tahoma" w:hAnsi="Tahoma" w:cs="Tahoma"/>
          <w:sz w:val="28"/>
          <w:szCs w:val="28"/>
        </w:rPr>
        <w:t>առհասարակ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հասարակութեան</w:t>
      </w:r>
      <w:r>
        <w:rPr>
          <w:rFonts w:ascii="Tahoma" w:eastAsia="Tahoma" w:hAnsi="Tahoma" w:cs="Tahoma"/>
          <w:sz w:val="28"/>
          <w:szCs w:val="28"/>
        </w:rPr>
        <w:t xml:space="preserve"> 100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10</w:t>
      </w:r>
      <w:r>
        <w:rPr>
          <w:rFonts w:ascii="Tahoma" w:eastAsia="Tahoma" w:hAnsi="Tahoma" w:cs="Tahoma"/>
          <w:sz w:val="28"/>
          <w:szCs w:val="28"/>
        </w:rPr>
        <w:t>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միայն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մասնակցի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ընտրութեանց</w:t>
      </w:r>
      <w:r>
        <w:rPr>
          <w:rFonts w:ascii="Tahoma" w:eastAsia="Tahoma" w:hAnsi="Tahoma" w:cs="Tahoma"/>
          <w:sz w:val="28"/>
          <w:szCs w:val="28"/>
        </w:rPr>
        <w:t>»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37"/>
      </w:r>
      <w:r>
        <w:rPr>
          <w:rFonts w:ascii="Merriweather" w:eastAsia="Merriweather" w:hAnsi="Merriweather" w:cs="Merriweather"/>
          <w:sz w:val="28"/>
          <w:szCs w:val="28"/>
        </w:rPr>
        <w:t xml:space="preserve">: 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     </w:t>
      </w:r>
      <w:r>
        <w:rPr>
          <w:rFonts w:ascii="Tahoma" w:eastAsia="Tahoma" w:hAnsi="Tahoma" w:cs="Tahoma"/>
          <w:sz w:val="28"/>
          <w:szCs w:val="28"/>
        </w:rPr>
        <w:t>Կարո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Սասունին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ամփոփելով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վերլուծության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արդյունքները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եզրակացնում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հետևյալը</w:t>
      </w:r>
      <w:r>
        <w:rPr>
          <w:rFonts w:ascii="Tahoma" w:eastAsia="Tahoma" w:hAnsi="Tahoma" w:cs="Tahoma"/>
          <w:sz w:val="28"/>
          <w:szCs w:val="28"/>
        </w:rPr>
        <w:t>. «</w:t>
      </w:r>
      <w:r>
        <w:rPr>
          <w:rFonts w:ascii="Tahoma" w:eastAsia="Tahoma" w:hAnsi="Tahoma" w:cs="Tahoma"/>
          <w:sz w:val="28"/>
          <w:szCs w:val="28"/>
        </w:rPr>
        <w:t>Այսպիսով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Հայաստանը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</w:t>
      </w:r>
      <w:r>
        <w:rPr>
          <w:rFonts w:ascii="Tahoma" w:eastAsia="Tahoma" w:hAnsi="Tahoma" w:cs="Tahoma"/>
          <w:sz w:val="28"/>
          <w:szCs w:val="28"/>
        </w:rPr>
        <w:t>’</w:t>
      </w:r>
      <w:r>
        <w:rPr>
          <w:rFonts w:ascii="Tahoma" w:eastAsia="Tahoma" w:hAnsi="Tahoma" w:cs="Tahoma"/>
          <w:sz w:val="28"/>
          <w:szCs w:val="28"/>
        </w:rPr>
        <w:t>ունենայ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ընտրովի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խորհրդարան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մեծ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առաւելութիւններ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ներկայացնէ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որպէս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պետական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բարձրագոյն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հաստատութիւն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որովհետեւ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մասնակցին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Արեւմտահայեր</w:t>
      </w:r>
      <w:r>
        <w:rPr>
          <w:rFonts w:ascii="Tahoma" w:eastAsia="Tahoma" w:hAnsi="Tahoma" w:cs="Tahoma"/>
          <w:sz w:val="28"/>
          <w:szCs w:val="28"/>
        </w:rPr>
        <w:t>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վերջ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</w:t>
      </w:r>
      <w:r>
        <w:rPr>
          <w:rFonts w:ascii="Tahoma" w:eastAsia="Tahoma" w:hAnsi="Tahoma" w:cs="Tahoma"/>
          <w:sz w:val="28"/>
          <w:szCs w:val="28"/>
        </w:rPr>
        <w:t>’</w:t>
      </w:r>
      <w:r>
        <w:rPr>
          <w:rFonts w:ascii="Tahoma" w:eastAsia="Tahoma" w:hAnsi="Tahoma" w:cs="Tahoma"/>
          <w:sz w:val="28"/>
          <w:szCs w:val="28"/>
        </w:rPr>
        <w:t>ուտայ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նախկին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խորհրդարանին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պարզապէս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նշանակովի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կարելի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անուանել</w:t>
      </w:r>
      <w:r>
        <w:rPr>
          <w:rFonts w:ascii="Tahoma" w:eastAsia="Tahoma" w:hAnsi="Tahoma" w:cs="Tahoma"/>
          <w:sz w:val="28"/>
          <w:szCs w:val="28"/>
        </w:rPr>
        <w:t>»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38"/>
      </w:r>
      <w:r>
        <w:rPr>
          <w:rFonts w:ascii="Merriweather" w:eastAsia="Merriweather" w:hAnsi="Merriweather" w:cs="Merriweather"/>
          <w:sz w:val="28"/>
          <w:szCs w:val="28"/>
        </w:rPr>
        <w:t>: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  <w:highlight w:val="white"/>
        </w:rPr>
      </w:pPr>
      <w:r>
        <w:rPr>
          <w:rFonts w:ascii="Tahoma" w:eastAsia="Tahoma" w:hAnsi="Tahoma" w:cs="Tahoma"/>
          <w:sz w:val="28"/>
          <w:szCs w:val="28"/>
        </w:rPr>
        <w:t xml:space="preserve">     1919 </w:t>
      </w:r>
      <w:r>
        <w:rPr>
          <w:rFonts w:ascii="Tahoma" w:eastAsia="Tahoma" w:hAnsi="Tahoma" w:cs="Tahoma"/>
          <w:sz w:val="28"/>
          <w:szCs w:val="28"/>
        </w:rPr>
        <w:t>թ</w:t>
      </w:r>
      <w:r>
        <w:rPr>
          <w:rFonts w:ascii="Tahoma" w:eastAsia="Tahoma" w:hAnsi="Tahoma" w:cs="Tahoma"/>
          <w:sz w:val="28"/>
          <w:szCs w:val="28"/>
        </w:rPr>
        <w:t xml:space="preserve">. </w:t>
      </w:r>
      <w:r>
        <w:rPr>
          <w:rFonts w:ascii="Tahoma" w:eastAsia="Tahoma" w:hAnsi="Tahoma" w:cs="Tahoma"/>
          <w:sz w:val="28"/>
          <w:szCs w:val="28"/>
        </w:rPr>
        <w:t>հուլիսի</w:t>
      </w:r>
      <w:r>
        <w:rPr>
          <w:rFonts w:ascii="Tahoma" w:eastAsia="Tahoma" w:hAnsi="Tahoma" w:cs="Tahoma"/>
          <w:sz w:val="28"/>
          <w:szCs w:val="28"/>
        </w:rPr>
        <w:t xml:space="preserve"> 31-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«</w:t>
      </w:r>
      <w:r>
        <w:rPr>
          <w:rFonts w:ascii="Tahoma" w:eastAsia="Tahoma" w:hAnsi="Tahoma" w:cs="Tahoma"/>
          <w:sz w:val="28"/>
          <w:szCs w:val="28"/>
        </w:rPr>
        <w:t>Վերջին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ժամը</w:t>
      </w:r>
      <w:r>
        <w:rPr>
          <w:rFonts w:ascii="Tahoma" w:eastAsia="Tahoma" w:hAnsi="Tahoma" w:cs="Tahoma"/>
          <w:sz w:val="28"/>
          <w:szCs w:val="28"/>
        </w:rPr>
        <w:t xml:space="preserve">» </w:t>
      </w:r>
      <w:r>
        <w:rPr>
          <w:rFonts w:ascii="Tahoma" w:eastAsia="Tahoma" w:hAnsi="Tahoma" w:cs="Tahoma"/>
          <w:sz w:val="28"/>
          <w:szCs w:val="28"/>
        </w:rPr>
        <w:t>ներկայացնում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1-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հանրապետության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խորհրդարանական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ընտրությունների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վերջնական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արդյունքը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39"/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Դրա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համաձայն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քվեարկությանը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</w:t>
      </w:r>
      <w:r>
        <w:rPr>
          <w:rFonts w:ascii="Tahoma" w:eastAsia="Tahoma" w:hAnsi="Tahoma" w:cs="Tahoma"/>
          <w:sz w:val="28"/>
          <w:szCs w:val="28"/>
        </w:rPr>
        <w:t>սնակցելու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իրավունք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ունեին</w:t>
      </w:r>
      <w:r>
        <w:rPr>
          <w:rFonts w:ascii="Tahoma" w:eastAsia="Tahoma" w:hAnsi="Tahoma" w:cs="Tahoma"/>
          <w:sz w:val="28"/>
          <w:szCs w:val="28"/>
        </w:rPr>
        <w:t xml:space="preserve"> 365.780 </w:t>
      </w:r>
      <w:r>
        <w:rPr>
          <w:rFonts w:ascii="Tahoma" w:eastAsia="Tahoma" w:hAnsi="Tahoma" w:cs="Tahoma"/>
          <w:sz w:val="28"/>
          <w:szCs w:val="28"/>
        </w:rPr>
        <w:t>հոգի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40"/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lastRenderedPageBreak/>
        <w:t>(</w:t>
      </w:r>
      <w:r>
        <w:rPr>
          <w:rFonts w:ascii="Tahoma" w:eastAsia="Tahoma" w:hAnsi="Tahoma" w:cs="Tahoma"/>
          <w:sz w:val="28"/>
          <w:szCs w:val="28"/>
        </w:rPr>
        <w:t>ինչպես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վկայում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Սիմոն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Վրացյանը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այդ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թիվը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գոյացել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առանց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Կարսի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Շարուր</w:t>
      </w:r>
      <w:r>
        <w:rPr>
          <w:rFonts w:ascii="Tahoma" w:eastAsia="Tahoma" w:hAnsi="Tahoma" w:cs="Tahoma"/>
          <w:sz w:val="28"/>
          <w:szCs w:val="28"/>
        </w:rPr>
        <w:t>-</w:t>
      </w:r>
      <w:r>
        <w:rPr>
          <w:rFonts w:ascii="Tahoma" w:eastAsia="Tahoma" w:hAnsi="Tahoma" w:cs="Tahoma"/>
          <w:sz w:val="28"/>
          <w:szCs w:val="28"/>
        </w:rPr>
        <w:t>Նախիջևանի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քվեարկության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իրավունք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ունեցող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անձանց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նկատի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ունենալու</w:t>
      </w:r>
      <w:r>
        <w:rPr>
          <w:rFonts w:ascii="Tahoma" w:eastAsia="Tahoma" w:hAnsi="Tahoma" w:cs="Tahoma"/>
          <w:sz w:val="28"/>
          <w:szCs w:val="28"/>
        </w:rPr>
        <w:t>)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41"/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որոնցից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ընտրությանը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մասնակցել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էին</w:t>
      </w:r>
      <w:r>
        <w:rPr>
          <w:rFonts w:ascii="Tahoma" w:eastAsia="Tahoma" w:hAnsi="Tahoma" w:cs="Tahoma"/>
          <w:sz w:val="28"/>
          <w:szCs w:val="28"/>
        </w:rPr>
        <w:t xml:space="preserve"> 258.880-</w:t>
      </w:r>
      <w:r>
        <w:rPr>
          <w:rFonts w:ascii="Tahoma" w:eastAsia="Tahoma" w:hAnsi="Tahoma" w:cs="Tahoma"/>
          <w:sz w:val="28"/>
          <w:szCs w:val="28"/>
        </w:rPr>
        <w:t>ը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42"/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ՀՅԴ</w:t>
      </w:r>
      <w:r>
        <w:rPr>
          <w:rFonts w:ascii="Tahoma" w:eastAsia="Tahoma" w:hAnsi="Tahoma" w:cs="Tahoma"/>
          <w:sz w:val="28"/>
          <w:szCs w:val="28"/>
        </w:rPr>
        <w:t>-</w:t>
      </w:r>
      <w:r>
        <w:rPr>
          <w:rFonts w:ascii="Tahoma" w:eastAsia="Tahoma" w:hAnsi="Tahoma" w:cs="Tahoma"/>
          <w:sz w:val="28"/>
          <w:szCs w:val="28"/>
        </w:rPr>
        <w:t>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ստացել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230.272 </w:t>
      </w:r>
      <w:r>
        <w:rPr>
          <w:rFonts w:ascii="Tahoma" w:eastAsia="Tahoma" w:hAnsi="Tahoma" w:cs="Tahoma"/>
          <w:sz w:val="28"/>
          <w:szCs w:val="28"/>
        </w:rPr>
        <w:t>քվե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կամ</w:t>
      </w:r>
      <w:r>
        <w:rPr>
          <w:rFonts w:ascii="Tahoma" w:eastAsia="Tahoma" w:hAnsi="Tahoma" w:cs="Tahoma"/>
          <w:sz w:val="28"/>
          <w:szCs w:val="28"/>
        </w:rPr>
        <w:t xml:space="preserve"> 72 </w:t>
      </w:r>
      <w:r>
        <w:rPr>
          <w:rFonts w:ascii="Tahoma" w:eastAsia="Tahoma" w:hAnsi="Tahoma" w:cs="Tahoma"/>
          <w:sz w:val="28"/>
          <w:szCs w:val="28"/>
        </w:rPr>
        <w:t>աթոռ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Խորհրդարանում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ընդ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որում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ՀՅԴ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ցուցակով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Ազգային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ժողով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անցել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43"/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նաև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արևմտահայ</w:t>
      </w:r>
      <w:r>
        <w:rPr>
          <w:rFonts w:ascii="Tahoma" w:eastAsia="Tahoma" w:hAnsi="Tahoma" w:cs="Tahoma"/>
          <w:sz w:val="28"/>
          <w:szCs w:val="28"/>
        </w:rPr>
        <w:t xml:space="preserve"> 13 </w:t>
      </w:r>
      <w:r>
        <w:rPr>
          <w:rFonts w:ascii="Tahoma" w:eastAsia="Tahoma" w:hAnsi="Tahoma" w:cs="Tahoma"/>
          <w:sz w:val="28"/>
          <w:szCs w:val="28"/>
        </w:rPr>
        <w:t>անվանի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գործիչներ</w:t>
      </w:r>
      <w:r>
        <w:rPr>
          <w:rFonts w:ascii="Tahoma" w:eastAsia="Tahoma" w:hAnsi="Tahoma" w:cs="Tahoma"/>
          <w:sz w:val="28"/>
          <w:szCs w:val="28"/>
        </w:rPr>
        <w:t xml:space="preserve">, 3 </w:t>
      </w:r>
      <w:r>
        <w:rPr>
          <w:rFonts w:ascii="Tahoma" w:eastAsia="Tahoma" w:hAnsi="Tahoma" w:cs="Tahoma"/>
          <w:sz w:val="28"/>
          <w:szCs w:val="28"/>
        </w:rPr>
        <w:t>կին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ազգությամբ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եզդի</w:t>
      </w:r>
      <w:r>
        <w:rPr>
          <w:rFonts w:ascii="Tahoma" w:eastAsia="Tahoma" w:hAnsi="Tahoma" w:cs="Tahoma"/>
          <w:sz w:val="28"/>
          <w:szCs w:val="28"/>
        </w:rPr>
        <w:t xml:space="preserve"> 1 </w:t>
      </w:r>
      <w:r>
        <w:rPr>
          <w:rFonts w:ascii="Tahoma" w:eastAsia="Tahoma" w:hAnsi="Tahoma" w:cs="Tahoma"/>
          <w:sz w:val="28"/>
          <w:szCs w:val="28"/>
        </w:rPr>
        <w:t>պատգամավորներ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44"/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Էսէռները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Merriweather" w:eastAsia="Merriweather" w:hAnsi="Merriweather" w:cs="Merriweather"/>
          <w:sz w:val="28"/>
          <w:szCs w:val="28"/>
          <w:highlight w:val="white"/>
        </w:rPr>
        <w:t>(</w:t>
      </w:r>
      <w:r>
        <w:rPr>
          <w:rFonts w:ascii="Tahoma" w:eastAsia="Tahoma" w:hAnsi="Tahoma" w:cs="Tahoma"/>
          <w:sz w:val="28"/>
          <w:szCs w:val="28"/>
        </w:rPr>
        <w:t>Ընկերվարական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հեղափոխականները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) </w:t>
      </w:r>
      <w:r>
        <w:rPr>
          <w:rFonts w:ascii="Tahoma" w:eastAsia="Tahoma" w:hAnsi="Tahoma" w:cs="Tahoma"/>
          <w:sz w:val="28"/>
          <w:szCs w:val="28"/>
          <w:highlight w:val="white"/>
        </w:rPr>
        <w:t>շահել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էին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4, </w:t>
      </w:r>
      <w:r>
        <w:rPr>
          <w:rFonts w:ascii="Tahoma" w:eastAsia="Tahoma" w:hAnsi="Tahoma" w:cs="Tahoma"/>
          <w:sz w:val="28"/>
          <w:szCs w:val="28"/>
          <w:highlight w:val="white"/>
        </w:rPr>
        <w:t>թաթարները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` 2, </w:t>
      </w:r>
      <w:r>
        <w:rPr>
          <w:rFonts w:ascii="Tahoma" w:eastAsia="Tahoma" w:hAnsi="Tahoma" w:cs="Tahoma"/>
          <w:sz w:val="28"/>
          <w:szCs w:val="28"/>
          <w:highlight w:val="white"/>
        </w:rPr>
        <w:t>անկուս</w:t>
      </w:r>
      <w:r>
        <w:rPr>
          <w:rFonts w:ascii="Tahoma" w:eastAsia="Tahoma" w:hAnsi="Tahoma" w:cs="Tahoma"/>
          <w:sz w:val="28"/>
          <w:szCs w:val="28"/>
          <w:highlight w:val="white"/>
        </w:rPr>
        <w:t>ակցականները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`1 </w:t>
      </w:r>
      <w:r>
        <w:rPr>
          <w:rFonts w:ascii="Tahoma" w:eastAsia="Tahoma" w:hAnsi="Tahoma" w:cs="Tahoma"/>
          <w:sz w:val="28"/>
          <w:szCs w:val="28"/>
          <w:highlight w:val="white"/>
        </w:rPr>
        <w:t>աթոռ</w:t>
      </w:r>
      <w:r>
        <w:rPr>
          <w:rFonts w:ascii="Merriweather" w:eastAsia="Merriweather" w:hAnsi="Merriweather" w:cs="Merriweather"/>
          <w:sz w:val="28"/>
          <w:szCs w:val="28"/>
          <w:highlight w:val="white"/>
          <w:vertAlign w:val="superscript"/>
        </w:rPr>
        <w:footnoteReference w:id="45"/>
      </w:r>
      <w:r>
        <w:rPr>
          <w:rFonts w:ascii="Merriweather" w:eastAsia="Merriweather" w:hAnsi="Merriweather" w:cs="Merriweather"/>
          <w:sz w:val="28"/>
          <w:szCs w:val="28"/>
          <w:highlight w:val="white"/>
        </w:rPr>
        <w:t xml:space="preserve">: 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  <w:highlight w:val="white"/>
        </w:rPr>
        <w:t xml:space="preserve">    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1-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Հանրապետության</w:t>
      </w:r>
      <w:r>
        <w:rPr>
          <w:rFonts w:ascii="Tahoma" w:eastAsia="Tahoma" w:hAnsi="Tahoma" w:cs="Tahoma"/>
          <w:sz w:val="28"/>
          <w:szCs w:val="28"/>
        </w:rPr>
        <w:t xml:space="preserve"> 1-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ընտրովի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խորհրդարանի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բացումը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տեղի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ունեցել</w:t>
      </w:r>
      <w:r>
        <w:rPr>
          <w:rFonts w:ascii="Tahoma" w:eastAsia="Tahoma" w:hAnsi="Tahoma" w:cs="Tahoma"/>
          <w:sz w:val="28"/>
          <w:szCs w:val="28"/>
        </w:rPr>
        <w:t xml:space="preserve"> 1919 </w:t>
      </w:r>
      <w:r>
        <w:rPr>
          <w:rFonts w:ascii="Tahoma" w:eastAsia="Tahoma" w:hAnsi="Tahoma" w:cs="Tahoma"/>
          <w:sz w:val="28"/>
          <w:szCs w:val="28"/>
        </w:rPr>
        <w:t>թ</w:t>
      </w:r>
      <w:r>
        <w:rPr>
          <w:rFonts w:ascii="Tahoma" w:eastAsia="Tahoma" w:hAnsi="Tahoma" w:cs="Tahoma"/>
          <w:sz w:val="28"/>
          <w:szCs w:val="28"/>
        </w:rPr>
        <w:t xml:space="preserve">. </w:t>
      </w:r>
      <w:r>
        <w:rPr>
          <w:rFonts w:ascii="Tahoma" w:eastAsia="Tahoma" w:hAnsi="Tahoma" w:cs="Tahoma"/>
          <w:sz w:val="28"/>
          <w:szCs w:val="28"/>
        </w:rPr>
        <w:t>օգոստոսի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մեկին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46"/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Այդ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հիշարժան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իրադարձությանն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անդրադարձել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նաև</w:t>
      </w:r>
      <w:r>
        <w:rPr>
          <w:rFonts w:ascii="Tahoma" w:eastAsia="Tahoma" w:hAnsi="Tahoma" w:cs="Tahoma"/>
          <w:sz w:val="28"/>
          <w:szCs w:val="28"/>
        </w:rPr>
        <w:t xml:space="preserve"> «</w:t>
      </w:r>
      <w:r>
        <w:rPr>
          <w:rFonts w:ascii="Tahoma" w:eastAsia="Tahoma" w:hAnsi="Tahoma" w:cs="Tahoma"/>
          <w:sz w:val="28"/>
          <w:szCs w:val="28"/>
        </w:rPr>
        <w:t>Ճակատամարտը</w:t>
      </w:r>
      <w:r>
        <w:rPr>
          <w:rFonts w:ascii="Tahoma" w:eastAsia="Tahoma" w:hAnsi="Tahoma" w:cs="Tahoma"/>
          <w:sz w:val="28"/>
          <w:szCs w:val="28"/>
        </w:rPr>
        <w:t xml:space="preserve">» </w:t>
      </w:r>
      <w:r>
        <w:rPr>
          <w:rFonts w:ascii="Tahoma" w:eastAsia="Tahoma" w:hAnsi="Tahoma" w:cs="Tahoma"/>
          <w:sz w:val="28"/>
          <w:szCs w:val="28"/>
        </w:rPr>
        <w:t>օգոստոսի</w:t>
      </w:r>
      <w:r>
        <w:rPr>
          <w:rFonts w:ascii="Tahoma" w:eastAsia="Tahoma" w:hAnsi="Tahoma" w:cs="Tahoma"/>
          <w:sz w:val="28"/>
          <w:szCs w:val="28"/>
        </w:rPr>
        <w:t xml:space="preserve"> 19-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20-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լույս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տեսած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համարների</w:t>
      </w:r>
      <w:r>
        <w:rPr>
          <w:rFonts w:ascii="Tahoma" w:eastAsia="Tahoma" w:hAnsi="Tahoma" w:cs="Tahoma"/>
          <w:sz w:val="28"/>
          <w:szCs w:val="28"/>
        </w:rPr>
        <w:t xml:space="preserve"> 1-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էջերում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արտատպ</w:t>
      </w:r>
      <w:r>
        <w:rPr>
          <w:rFonts w:ascii="Tahoma" w:eastAsia="Tahoma" w:hAnsi="Tahoma" w:cs="Tahoma"/>
          <w:sz w:val="28"/>
          <w:szCs w:val="28"/>
        </w:rPr>
        <w:t>ելով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Երևանում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հրատարակված</w:t>
      </w:r>
      <w:r>
        <w:rPr>
          <w:rFonts w:ascii="Tahoma" w:eastAsia="Tahoma" w:hAnsi="Tahoma" w:cs="Tahoma"/>
          <w:sz w:val="28"/>
          <w:szCs w:val="28"/>
        </w:rPr>
        <w:t xml:space="preserve"> «</w:t>
      </w:r>
      <w:r>
        <w:rPr>
          <w:rFonts w:ascii="Tahoma" w:eastAsia="Tahoma" w:hAnsi="Tahoma" w:cs="Tahoma"/>
          <w:sz w:val="28"/>
          <w:szCs w:val="28"/>
        </w:rPr>
        <w:t>Նոր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աշխատավոր</w:t>
      </w:r>
      <w:r>
        <w:rPr>
          <w:rFonts w:ascii="Tahoma" w:eastAsia="Tahoma" w:hAnsi="Tahoma" w:cs="Tahoma"/>
          <w:sz w:val="28"/>
          <w:szCs w:val="28"/>
        </w:rPr>
        <w:t xml:space="preserve">» </w:t>
      </w:r>
      <w:r>
        <w:rPr>
          <w:rFonts w:ascii="Tahoma" w:eastAsia="Tahoma" w:hAnsi="Tahoma" w:cs="Tahoma"/>
          <w:sz w:val="28"/>
          <w:szCs w:val="28"/>
        </w:rPr>
        <w:t>պարբերականից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վերցրած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լուրերը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47"/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Ըստ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այդ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հրապարակումների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Խորհրդարանը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բացվել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խորհրդանշական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օր</w:t>
      </w:r>
      <w:r>
        <w:rPr>
          <w:rFonts w:ascii="Tahoma" w:eastAsia="Tahoma" w:hAnsi="Tahoma" w:cs="Tahoma"/>
          <w:sz w:val="28"/>
          <w:szCs w:val="28"/>
        </w:rPr>
        <w:t xml:space="preserve">. 1 </w:t>
      </w:r>
      <w:r>
        <w:rPr>
          <w:rFonts w:ascii="Tahoma" w:eastAsia="Tahoma" w:hAnsi="Tahoma" w:cs="Tahoma"/>
          <w:sz w:val="28"/>
          <w:szCs w:val="28"/>
        </w:rPr>
        <w:t>տարի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առաջ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այդ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օրն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աշխատանքն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սկսել</w:t>
      </w:r>
      <w:r>
        <w:rPr>
          <w:rFonts w:ascii="Tahoma" w:eastAsia="Tahoma" w:hAnsi="Tahoma" w:cs="Tahoma"/>
          <w:sz w:val="28"/>
          <w:szCs w:val="28"/>
        </w:rPr>
        <w:t xml:space="preserve"> 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Խորհուրդը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48"/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Արդեն</w:t>
      </w:r>
      <w:r>
        <w:rPr>
          <w:rFonts w:ascii="Tahoma" w:eastAsia="Tahoma" w:hAnsi="Tahoma" w:cs="Tahoma"/>
          <w:sz w:val="28"/>
          <w:szCs w:val="28"/>
        </w:rPr>
        <w:t xml:space="preserve"> 1919 </w:t>
      </w:r>
      <w:r>
        <w:rPr>
          <w:rFonts w:ascii="Tahoma" w:eastAsia="Tahoma" w:hAnsi="Tahoma" w:cs="Tahoma"/>
          <w:sz w:val="28"/>
          <w:szCs w:val="28"/>
        </w:rPr>
        <w:t>թ</w:t>
      </w:r>
      <w:r>
        <w:rPr>
          <w:rFonts w:ascii="Tahoma" w:eastAsia="Tahoma" w:hAnsi="Tahoma" w:cs="Tahoma"/>
          <w:sz w:val="28"/>
          <w:szCs w:val="28"/>
        </w:rPr>
        <w:t xml:space="preserve">. </w:t>
      </w:r>
      <w:r>
        <w:rPr>
          <w:rFonts w:ascii="Tahoma" w:eastAsia="Tahoma" w:hAnsi="Tahoma" w:cs="Tahoma"/>
          <w:sz w:val="28"/>
          <w:szCs w:val="28"/>
        </w:rPr>
        <w:t>օգոստոսի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մեկին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առանձնահատուկ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կենդան</w:t>
      </w:r>
      <w:r>
        <w:rPr>
          <w:rFonts w:ascii="Tahoma" w:eastAsia="Tahoma" w:hAnsi="Tahoma" w:cs="Tahoma"/>
          <w:sz w:val="28"/>
          <w:szCs w:val="28"/>
        </w:rPr>
        <w:t>ություն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կարծես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ստացել</w:t>
      </w:r>
      <w:r>
        <w:rPr>
          <w:rFonts w:ascii="Tahoma" w:eastAsia="Tahoma" w:hAnsi="Tahoma" w:cs="Tahoma"/>
          <w:sz w:val="28"/>
          <w:szCs w:val="28"/>
        </w:rPr>
        <w:t>. «</w:t>
      </w:r>
      <w:r>
        <w:rPr>
          <w:rFonts w:ascii="Tahoma" w:eastAsia="Tahoma" w:hAnsi="Tahoma" w:cs="Tahoma"/>
          <w:sz w:val="28"/>
          <w:szCs w:val="28"/>
        </w:rPr>
        <w:t>Մինչեւ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նիստը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հասարակութիւնը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լեցուեր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նրբանցքները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անհամբեր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սպասէր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սրահին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բացուելուն</w:t>
      </w:r>
      <w:r>
        <w:rPr>
          <w:rFonts w:ascii="Tahoma" w:eastAsia="Tahoma" w:hAnsi="Tahoma" w:cs="Tahoma"/>
          <w:sz w:val="28"/>
          <w:szCs w:val="28"/>
        </w:rPr>
        <w:t>»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49"/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Նիստն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սկսվել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2 </w:t>
      </w:r>
      <w:r>
        <w:rPr>
          <w:rFonts w:ascii="Tahoma" w:eastAsia="Tahoma" w:hAnsi="Tahoma" w:cs="Tahoma"/>
          <w:sz w:val="28"/>
          <w:szCs w:val="28"/>
        </w:rPr>
        <w:t>ժամ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ուշացումով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քանի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պատգամավորներից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քանիսը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հարևան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երկրներից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երկաթուղիով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եկել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ուշացել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էին</w:t>
      </w:r>
      <w:r>
        <w:rPr>
          <w:rFonts w:ascii="Tahoma" w:eastAsia="Tahoma" w:hAnsi="Tahoma" w:cs="Tahoma"/>
          <w:sz w:val="28"/>
          <w:szCs w:val="28"/>
        </w:rPr>
        <w:t>. «</w:t>
      </w:r>
      <w:r>
        <w:rPr>
          <w:rFonts w:ascii="Tahoma" w:eastAsia="Tahoma" w:hAnsi="Tahoma" w:cs="Tahoma"/>
          <w:sz w:val="28"/>
          <w:szCs w:val="28"/>
        </w:rPr>
        <w:t>Ժամը</w:t>
      </w:r>
      <w:r>
        <w:rPr>
          <w:rFonts w:ascii="Tahoma" w:eastAsia="Tahoma" w:hAnsi="Tahoma" w:cs="Tahoma"/>
          <w:sz w:val="28"/>
          <w:szCs w:val="28"/>
        </w:rPr>
        <w:t xml:space="preserve"> 12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մօտ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Պատգամաւորները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բռներ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իրենց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տեղերը</w:t>
      </w:r>
      <w:r>
        <w:rPr>
          <w:rFonts w:ascii="Tahoma" w:eastAsia="Tahoma" w:hAnsi="Tahoma" w:cs="Tahoma"/>
          <w:sz w:val="28"/>
          <w:szCs w:val="28"/>
        </w:rPr>
        <w:t>…</w:t>
      </w:r>
      <w:r>
        <w:rPr>
          <w:rFonts w:ascii="Tahoma" w:eastAsia="Tahoma" w:hAnsi="Tahoma" w:cs="Tahoma"/>
          <w:sz w:val="28"/>
          <w:szCs w:val="28"/>
        </w:rPr>
        <w:t>Շուտով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ներս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մտնեն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lastRenderedPageBreak/>
        <w:t>ուշացած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պատգամաւորները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հասեր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կառախումբով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Պագուէն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Ռոստովէն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Թիֆլիսէն</w:t>
      </w:r>
      <w:r>
        <w:rPr>
          <w:rFonts w:ascii="Tahoma" w:eastAsia="Tahoma" w:hAnsi="Tahoma" w:cs="Tahoma"/>
          <w:sz w:val="28"/>
          <w:szCs w:val="28"/>
        </w:rPr>
        <w:t>»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50"/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Ներկա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բոլոր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նախարարներն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իրենց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օգնականների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հետ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Կաթողիկոսի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ներկայացուցիչը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Խորեն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եպիսկոպոսը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դիվանագիտական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</w:t>
      </w:r>
      <w:r>
        <w:rPr>
          <w:rFonts w:ascii="Tahoma" w:eastAsia="Tahoma" w:hAnsi="Tahoma" w:cs="Tahoma"/>
          <w:sz w:val="28"/>
          <w:szCs w:val="28"/>
        </w:rPr>
        <w:t>րպուսի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անդամները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բացի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Անգլիայի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Ֆրանսիայի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ներկայացուցիչներից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որոնք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բացակայում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հարգելի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պատճառներով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51"/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Թերթը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գրում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հանդիսովոր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նիստը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բացվել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Խորհրդարանի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ժամանակավոր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նախագահ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Ավետիք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Սահակյանի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ճառով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որում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անդրադառնալով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նախորդ</w:t>
      </w:r>
      <w:r>
        <w:rPr>
          <w:rFonts w:ascii="Tahoma" w:eastAsia="Tahoma" w:hAnsi="Tahoma" w:cs="Tahoma"/>
          <w:sz w:val="28"/>
          <w:szCs w:val="28"/>
        </w:rPr>
        <w:t xml:space="preserve"> 1 </w:t>
      </w:r>
      <w:r>
        <w:rPr>
          <w:rFonts w:ascii="Tahoma" w:eastAsia="Tahoma" w:hAnsi="Tahoma" w:cs="Tahoma"/>
          <w:sz w:val="28"/>
          <w:szCs w:val="28"/>
        </w:rPr>
        <w:t>տարում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Խորհրդի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կատարած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աշխատանքներին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նա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ներկայացրել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առաջիկա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անելիքները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ներքին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արտաքին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մարտահրավերները</w:t>
      </w:r>
      <w:r>
        <w:rPr>
          <w:rFonts w:ascii="Tahoma" w:eastAsia="Tahoma" w:hAnsi="Tahoma" w:cs="Tahoma"/>
          <w:sz w:val="28"/>
          <w:szCs w:val="28"/>
        </w:rPr>
        <w:t>` «</w:t>
      </w:r>
      <w:r>
        <w:rPr>
          <w:rFonts w:ascii="Tahoma" w:eastAsia="Tahoma" w:hAnsi="Tahoma" w:cs="Tahoma"/>
          <w:sz w:val="28"/>
          <w:szCs w:val="28"/>
        </w:rPr>
        <w:t>հրաւիրելով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բոլորը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աչալուրջ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ամբողջ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ուժով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ընդառաջ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երթան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օգնելու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կառավարութեանը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մանուկ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Հանրապետութեան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ազատութիւնը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ապահովելու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համար</w:t>
      </w:r>
      <w:r>
        <w:rPr>
          <w:rFonts w:ascii="Tahoma" w:eastAsia="Tahoma" w:hAnsi="Tahoma" w:cs="Tahoma"/>
          <w:sz w:val="28"/>
          <w:szCs w:val="28"/>
        </w:rPr>
        <w:t>»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52"/>
      </w:r>
      <w:r>
        <w:rPr>
          <w:rFonts w:ascii="Merriweather" w:eastAsia="Merriweather" w:hAnsi="Merriweather" w:cs="Merriweather"/>
          <w:sz w:val="28"/>
          <w:szCs w:val="28"/>
        </w:rPr>
        <w:t>: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     </w:t>
      </w:r>
      <w:r>
        <w:rPr>
          <w:rFonts w:ascii="Tahoma" w:eastAsia="Tahoma" w:hAnsi="Tahoma" w:cs="Tahoma"/>
          <w:sz w:val="28"/>
          <w:szCs w:val="28"/>
        </w:rPr>
        <w:t>Ա</w:t>
      </w:r>
      <w:r>
        <w:rPr>
          <w:rFonts w:ascii="Tahoma" w:eastAsia="Tahoma" w:hAnsi="Tahoma" w:cs="Tahoma"/>
          <w:sz w:val="28"/>
          <w:szCs w:val="28"/>
        </w:rPr>
        <w:t>.</w:t>
      </w:r>
      <w:r>
        <w:rPr>
          <w:rFonts w:ascii="Tahoma" w:eastAsia="Tahoma" w:hAnsi="Tahoma" w:cs="Tahoma"/>
          <w:sz w:val="28"/>
          <w:szCs w:val="28"/>
        </w:rPr>
        <w:t>Սահա</w:t>
      </w:r>
      <w:r>
        <w:rPr>
          <w:rFonts w:ascii="Tahoma" w:eastAsia="Tahoma" w:hAnsi="Tahoma" w:cs="Tahoma"/>
          <w:sz w:val="28"/>
          <w:szCs w:val="28"/>
        </w:rPr>
        <w:t>կյանն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ողջույնի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խոսքով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դիմել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թե</w:t>
      </w:r>
      <w:r>
        <w:rPr>
          <w:rFonts w:ascii="Tahoma" w:eastAsia="Tahoma" w:hAnsi="Tahoma" w:cs="Tahoma"/>
          <w:sz w:val="28"/>
          <w:szCs w:val="28"/>
        </w:rPr>
        <w:t xml:space="preserve">′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բարեկամ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պետությունների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ներկայացուցիչներին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թե</w:t>
      </w:r>
      <w:r>
        <w:rPr>
          <w:rFonts w:ascii="Tahoma" w:eastAsia="Tahoma" w:hAnsi="Tahoma" w:cs="Tahoma"/>
          <w:sz w:val="28"/>
          <w:szCs w:val="28"/>
        </w:rPr>
        <w:t xml:space="preserve">′ </w:t>
      </w:r>
      <w:r>
        <w:rPr>
          <w:rFonts w:ascii="Tahoma" w:eastAsia="Tahoma" w:hAnsi="Tahoma" w:cs="Tahoma"/>
          <w:sz w:val="28"/>
          <w:szCs w:val="28"/>
        </w:rPr>
        <w:t>հայոց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զորքին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Վերջինի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դեպքում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Խորհրդարանի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դահլիճը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դղրդացել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ծափերի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տարափից</w:t>
      </w:r>
      <w:r>
        <w:rPr>
          <w:rFonts w:ascii="Tahoma" w:eastAsia="Tahoma" w:hAnsi="Tahoma" w:cs="Tahoma"/>
          <w:sz w:val="28"/>
          <w:szCs w:val="28"/>
        </w:rPr>
        <w:t>. «</w:t>
      </w:r>
      <w:r>
        <w:rPr>
          <w:rFonts w:ascii="Tahoma" w:eastAsia="Tahoma" w:hAnsi="Tahoma" w:cs="Tahoma"/>
          <w:sz w:val="28"/>
          <w:szCs w:val="28"/>
        </w:rPr>
        <w:t>Խորհրդարանի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անդամները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վեր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կենալով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իրենց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տեղերէն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խանդավառ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ցոյցեր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</w:t>
      </w:r>
      <w:r>
        <w:rPr>
          <w:rFonts w:ascii="Tahoma" w:eastAsia="Tahoma" w:hAnsi="Tahoma" w:cs="Tahoma"/>
          <w:sz w:val="28"/>
          <w:szCs w:val="28"/>
        </w:rPr>
        <w:t>’</w:t>
      </w:r>
      <w:r>
        <w:rPr>
          <w:rFonts w:ascii="Tahoma" w:eastAsia="Tahoma" w:hAnsi="Tahoma" w:cs="Tahoma"/>
          <w:sz w:val="28"/>
          <w:szCs w:val="28"/>
        </w:rPr>
        <w:t>ընեն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զինուորական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նախարար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Արարատեանին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հերոս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քաջարի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Դրօին</w:t>
      </w:r>
      <w:r>
        <w:rPr>
          <w:rFonts w:ascii="Tahoma" w:eastAsia="Tahoma" w:hAnsi="Tahoma" w:cs="Tahoma"/>
          <w:sz w:val="28"/>
          <w:szCs w:val="28"/>
        </w:rPr>
        <w:t>»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53"/>
      </w:r>
      <w:r>
        <w:rPr>
          <w:rFonts w:ascii="Merriweather" w:eastAsia="Merriweather" w:hAnsi="Merriweather" w:cs="Merriweather"/>
          <w:sz w:val="28"/>
          <w:szCs w:val="28"/>
        </w:rPr>
        <w:t xml:space="preserve">: 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     «</w:t>
      </w:r>
      <w:r>
        <w:rPr>
          <w:rFonts w:ascii="Tahoma" w:eastAsia="Tahoma" w:hAnsi="Tahoma" w:cs="Tahoma"/>
          <w:sz w:val="28"/>
          <w:szCs w:val="28"/>
        </w:rPr>
        <w:t>Ճակատամարտը</w:t>
      </w:r>
      <w:r>
        <w:rPr>
          <w:rFonts w:ascii="Tahoma" w:eastAsia="Tahoma" w:hAnsi="Tahoma" w:cs="Tahoma"/>
          <w:sz w:val="28"/>
          <w:szCs w:val="28"/>
        </w:rPr>
        <w:t xml:space="preserve">» </w:t>
      </w:r>
      <w:r>
        <w:rPr>
          <w:rFonts w:ascii="Tahoma" w:eastAsia="Tahoma" w:hAnsi="Tahoma" w:cs="Tahoma"/>
          <w:sz w:val="28"/>
          <w:szCs w:val="28"/>
        </w:rPr>
        <w:t>տեղեկացնում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Խորհրդարանի</w:t>
      </w:r>
      <w:r>
        <w:rPr>
          <w:rFonts w:ascii="Tahoma" w:eastAsia="Tahoma" w:hAnsi="Tahoma" w:cs="Tahoma"/>
          <w:sz w:val="28"/>
          <w:szCs w:val="28"/>
        </w:rPr>
        <w:t xml:space="preserve"> 1-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օրվա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օրակարգում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եղել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միայն</w:t>
      </w:r>
      <w:r>
        <w:rPr>
          <w:rFonts w:ascii="Tahoma" w:eastAsia="Tahoma" w:hAnsi="Tahoma" w:cs="Tahoma"/>
          <w:sz w:val="28"/>
          <w:szCs w:val="28"/>
        </w:rPr>
        <w:t xml:space="preserve"> 1 </w:t>
      </w:r>
      <w:r>
        <w:rPr>
          <w:rFonts w:ascii="Tahoma" w:eastAsia="Tahoma" w:hAnsi="Tahoma" w:cs="Tahoma"/>
          <w:sz w:val="28"/>
          <w:szCs w:val="28"/>
        </w:rPr>
        <w:t>հարց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տեղեկագրերը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քննող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հանձնախմբի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ընտրությունը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ինչը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բարեհաջողությամբ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իրագործվել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54"/>
      </w:r>
      <w:r>
        <w:rPr>
          <w:rFonts w:ascii="Merriweather" w:eastAsia="Merriweather" w:hAnsi="Merriweather" w:cs="Merriweather"/>
          <w:sz w:val="28"/>
          <w:szCs w:val="28"/>
        </w:rPr>
        <w:t xml:space="preserve">: 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     </w:t>
      </w:r>
      <w:r>
        <w:rPr>
          <w:rFonts w:ascii="Tahoma" w:eastAsia="Tahoma" w:hAnsi="Tahoma" w:cs="Tahoma"/>
          <w:sz w:val="28"/>
          <w:szCs w:val="28"/>
        </w:rPr>
        <w:t>Աշխատանքներն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արդեն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արվելու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ավելի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հարմարավետ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պայմաններում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քան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եղել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նախորդ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դահլիճի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շրջանում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55"/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Նախարարների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դիվանագիտական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մարմինների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օթյակները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տեղափոխվել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մոտեցվել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նախագահի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աթոռին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գտնվում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փոքր</w:t>
      </w:r>
      <w:r>
        <w:rPr>
          <w:rFonts w:ascii="Tahoma" w:eastAsia="Tahoma" w:hAnsi="Tahoma" w:cs="Tahoma"/>
          <w:sz w:val="28"/>
          <w:szCs w:val="28"/>
        </w:rPr>
        <w:t>-</w:t>
      </w:r>
      <w:r>
        <w:rPr>
          <w:rFonts w:ascii="Tahoma" w:eastAsia="Tahoma" w:hAnsi="Tahoma" w:cs="Tahoma"/>
          <w:sz w:val="28"/>
          <w:szCs w:val="28"/>
        </w:rPr>
        <w:t>ինչ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բարձր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դիրքում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մյուսների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աթոռների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համեմատությամբ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Առավել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</w:t>
      </w:r>
      <w:r>
        <w:rPr>
          <w:rFonts w:ascii="Tahoma" w:eastAsia="Tahoma" w:hAnsi="Tahoma" w:cs="Tahoma"/>
          <w:sz w:val="28"/>
          <w:szCs w:val="28"/>
        </w:rPr>
        <w:t>նդարձակվել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պատգամավորներին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lastRenderedPageBreak/>
        <w:t>հատկացված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հատվածը</w:t>
      </w:r>
      <w:r>
        <w:rPr>
          <w:rFonts w:ascii="Tahoma" w:eastAsia="Tahoma" w:hAnsi="Tahoma" w:cs="Tahoma"/>
          <w:sz w:val="28"/>
          <w:szCs w:val="28"/>
        </w:rPr>
        <w:t>. «</w:t>
      </w:r>
      <w:r>
        <w:rPr>
          <w:rFonts w:ascii="Tahoma" w:eastAsia="Tahoma" w:hAnsi="Tahoma" w:cs="Tahoma"/>
          <w:sz w:val="28"/>
          <w:szCs w:val="28"/>
        </w:rPr>
        <w:t>Աթոռները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զետեղուած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այնպէս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կեդրոն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չկայ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այսինքն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միայն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աջ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ձախ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կողմերը</w:t>
      </w:r>
      <w:r>
        <w:rPr>
          <w:rFonts w:ascii="Tahoma" w:eastAsia="Tahoma" w:hAnsi="Tahoma" w:cs="Tahoma"/>
          <w:sz w:val="28"/>
          <w:szCs w:val="28"/>
        </w:rPr>
        <w:t>»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56"/>
      </w:r>
      <w:r>
        <w:rPr>
          <w:rFonts w:ascii="Merriweather" w:eastAsia="Merriweather" w:hAnsi="Merriweather" w:cs="Merriweather"/>
          <w:sz w:val="28"/>
          <w:szCs w:val="28"/>
        </w:rPr>
        <w:t>: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      1919 </w:t>
      </w:r>
      <w:r>
        <w:rPr>
          <w:rFonts w:ascii="Tahoma" w:eastAsia="Tahoma" w:hAnsi="Tahoma" w:cs="Tahoma"/>
          <w:sz w:val="28"/>
          <w:szCs w:val="28"/>
        </w:rPr>
        <w:t>թ</w:t>
      </w:r>
      <w:r>
        <w:rPr>
          <w:rFonts w:ascii="Tahoma" w:eastAsia="Tahoma" w:hAnsi="Tahoma" w:cs="Tahoma"/>
          <w:sz w:val="28"/>
          <w:szCs w:val="28"/>
        </w:rPr>
        <w:t xml:space="preserve">. </w:t>
      </w:r>
      <w:r>
        <w:rPr>
          <w:rFonts w:ascii="Tahoma" w:eastAsia="Tahoma" w:hAnsi="Tahoma" w:cs="Tahoma"/>
          <w:sz w:val="28"/>
          <w:szCs w:val="28"/>
        </w:rPr>
        <w:t>օգոստոսի</w:t>
      </w:r>
      <w:r>
        <w:rPr>
          <w:rFonts w:ascii="Tahoma" w:eastAsia="Tahoma" w:hAnsi="Tahoma" w:cs="Tahoma"/>
          <w:sz w:val="28"/>
          <w:szCs w:val="28"/>
        </w:rPr>
        <w:t xml:space="preserve"> 20-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Հեռագրական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գործակալության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ուղարկած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հեռագիրը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տպագրելով</w:t>
      </w:r>
      <w:r>
        <w:rPr>
          <w:rFonts w:ascii="Tahoma" w:eastAsia="Tahoma" w:hAnsi="Tahoma" w:cs="Tahoma"/>
          <w:sz w:val="28"/>
          <w:szCs w:val="28"/>
        </w:rPr>
        <w:t xml:space="preserve"> 1-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էջում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պարբերականը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մանրամ</w:t>
      </w:r>
      <w:r>
        <w:rPr>
          <w:rFonts w:ascii="Tahoma" w:eastAsia="Tahoma" w:hAnsi="Tahoma" w:cs="Tahoma"/>
          <w:sz w:val="28"/>
          <w:szCs w:val="28"/>
        </w:rPr>
        <w:t>ասներ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հաղորդել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նորընտիր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Խորհրդարանի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անդրանիկ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նիստի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մասնավորապես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</w:t>
      </w:r>
      <w:r>
        <w:rPr>
          <w:rFonts w:ascii="Tahoma" w:eastAsia="Tahoma" w:hAnsi="Tahoma" w:cs="Tahoma"/>
          <w:sz w:val="28"/>
          <w:szCs w:val="28"/>
        </w:rPr>
        <w:t xml:space="preserve">. </w:t>
      </w:r>
      <w:r>
        <w:rPr>
          <w:rFonts w:ascii="Tahoma" w:eastAsia="Tahoma" w:hAnsi="Tahoma" w:cs="Tahoma"/>
          <w:sz w:val="28"/>
          <w:szCs w:val="28"/>
        </w:rPr>
        <w:t>Սահակյանի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ճառի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բովանդակության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շոշափած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հարցերի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վերաբերյալ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57"/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Նիստին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ներկա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էին</w:t>
      </w:r>
      <w:r>
        <w:rPr>
          <w:rFonts w:ascii="Tahoma" w:eastAsia="Tahoma" w:hAnsi="Tahoma" w:cs="Tahoma"/>
          <w:sz w:val="28"/>
          <w:szCs w:val="28"/>
        </w:rPr>
        <w:t xml:space="preserve"> 56 </w:t>
      </w:r>
      <w:r>
        <w:rPr>
          <w:rFonts w:ascii="Tahoma" w:eastAsia="Tahoma" w:hAnsi="Tahoma" w:cs="Tahoma"/>
          <w:sz w:val="28"/>
          <w:szCs w:val="28"/>
        </w:rPr>
        <w:t>պատգամավոր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զբաղեցված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եղել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հասարակության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համար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նախատեսված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բոլոր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տեղերը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58"/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Կարևորելով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հեռագրի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</w:t>
      </w:r>
      <w:r>
        <w:rPr>
          <w:rFonts w:ascii="Tahoma" w:eastAsia="Tahoma" w:hAnsi="Tahoma" w:cs="Tahoma"/>
          <w:sz w:val="28"/>
          <w:szCs w:val="28"/>
        </w:rPr>
        <w:t>տմական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արժեքը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ստորև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որոշակի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կրճատումներով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նեկայացնում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ենք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գրեթե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ամբողջությամբ</w:t>
      </w:r>
      <w:r>
        <w:rPr>
          <w:rFonts w:ascii="Tahoma" w:eastAsia="Tahoma" w:hAnsi="Tahoma" w:cs="Tahoma"/>
          <w:sz w:val="28"/>
          <w:szCs w:val="28"/>
        </w:rPr>
        <w:t xml:space="preserve">: 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     «</w:t>
      </w:r>
      <w:r>
        <w:rPr>
          <w:rFonts w:ascii="Tahoma" w:eastAsia="Tahoma" w:hAnsi="Tahoma" w:cs="Tahoma"/>
          <w:sz w:val="28"/>
          <w:szCs w:val="28"/>
        </w:rPr>
        <w:t>Քաղաքացինե</w:t>
      </w:r>
      <w:r>
        <w:rPr>
          <w:rFonts w:ascii="Tahoma" w:eastAsia="Tahoma" w:hAnsi="Tahoma" w:cs="Tahoma"/>
          <w:sz w:val="28"/>
          <w:szCs w:val="28"/>
        </w:rPr>
        <w:t>′</w:t>
      </w:r>
      <w:r>
        <w:rPr>
          <w:rFonts w:ascii="Tahoma" w:eastAsia="Tahoma" w:hAnsi="Tahoma" w:cs="Tahoma"/>
          <w:sz w:val="28"/>
          <w:szCs w:val="28"/>
        </w:rPr>
        <w:t>ր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միացեալ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ներկայացուցիչներ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ուղիղ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տարի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սրանից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առաջ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օգոստ</w:t>
      </w:r>
      <w:r>
        <w:rPr>
          <w:rFonts w:ascii="Tahoma" w:eastAsia="Tahoma" w:hAnsi="Tahoma" w:cs="Tahoma"/>
          <w:sz w:val="28"/>
          <w:szCs w:val="28"/>
        </w:rPr>
        <w:t>. 1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երկիրը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շրջապատուած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տաճկական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զօրքերի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երկաթէ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օղակով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թշնամու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սուրը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կախու</w:t>
      </w:r>
      <w:r>
        <w:rPr>
          <w:rFonts w:ascii="Tahoma" w:eastAsia="Tahoma" w:hAnsi="Tahoma" w:cs="Tahoma"/>
          <w:sz w:val="28"/>
          <w:szCs w:val="28"/>
        </w:rPr>
        <w:t>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գլխին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մեր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հայրենիքը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դարձել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բանտ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Ես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որպէս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նախագահ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գերագոյն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Ազգային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խորհուրդի</w:t>
      </w:r>
      <w:r>
        <w:rPr>
          <w:rFonts w:ascii="Tahoma" w:eastAsia="Tahoma" w:hAnsi="Tahoma" w:cs="Tahoma"/>
          <w:sz w:val="28"/>
          <w:szCs w:val="28"/>
        </w:rPr>
        <w:t>, 1-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նիստին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անխախտ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հաւատով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համոզմունքով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յայտարարեցի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հանրապետութեան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նեղ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հորիզօնը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սահմանները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խեղդում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նրան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պէտք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ընդարձակուի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մեր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հերոս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</w:t>
      </w:r>
      <w:r>
        <w:rPr>
          <w:rFonts w:ascii="Tahoma" w:eastAsia="Tahoma" w:hAnsi="Tahoma" w:cs="Tahoma"/>
          <w:sz w:val="28"/>
          <w:szCs w:val="28"/>
        </w:rPr>
        <w:t>րտիրոս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ժողովուրդը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պէտք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լինի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տէրը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փայփայած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գուրգուրած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հայրենիքին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Այսօր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երջանիկ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վկայելու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գուշակութիւնը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ոչ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միայն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արդէն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կատարուած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փաստ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իրականութիւն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դարձել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այլ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ժողովուրդի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կամքը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սրբազան</w:t>
      </w:r>
      <w:r>
        <w:rPr>
          <w:rFonts w:ascii="Tahoma" w:eastAsia="Tahoma" w:hAnsi="Tahoma" w:cs="Tahoma"/>
          <w:sz w:val="28"/>
          <w:szCs w:val="28"/>
        </w:rPr>
        <w:t xml:space="preserve">,  </w:t>
      </w:r>
      <w:r>
        <w:rPr>
          <w:rFonts w:ascii="Tahoma" w:eastAsia="Tahoma" w:hAnsi="Tahoma" w:cs="Tahoma"/>
          <w:sz w:val="28"/>
          <w:szCs w:val="28"/>
        </w:rPr>
        <w:t>Հայութեան</w:t>
      </w:r>
      <w:r>
        <w:rPr>
          <w:rFonts w:ascii="Tahoma" w:eastAsia="Tahoma" w:hAnsi="Tahoma" w:cs="Tahoma"/>
          <w:sz w:val="28"/>
          <w:szCs w:val="28"/>
        </w:rPr>
        <w:t xml:space="preserve"> 2 </w:t>
      </w:r>
      <w:r>
        <w:rPr>
          <w:rFonts w:ascii="Tahoma" w:eastAsia="Tahoma" w:hAnsi="Tahoma" w:cs="Tahoma"/>
          <w:sz w:val="28"/>
          <w:szCs w:val="28"/>
        </w:rPr>
        <w:t>կէսերը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գրկաբաց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միացել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յա</w:t>
      </w:r>
      <w:r>
        <w:rPr>
          <w:rFonts w:ascii="Tahoma" w:eastAsia="Tahoma" w:hAnsi="Tahoma" w:cs="Tahoma"/>
          <w:sz w:val="28"/>
          <w:szCs w:val="28"/>
        </w:rPr>
        <w:t>յտարարել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պետութիւն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միացեալ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անկախ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ազատ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պաշտպանութեան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համար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մենք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երդուել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ենք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զոհել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կեանքը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կռուել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մինչեւ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վերջին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շունչը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Մենք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հպարտանում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ենք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նորածին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պետութեամբ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Նա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թոյլ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հեռու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կատարեալ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լինելուց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բայց</w:t>
      </w:r>
      <w:r>
        <w:rPr>
          <w:rFonts w:ascii="Tahoma" w:eastAsia="Tahoma" w:hAnsi="Tahoma" w:cs="Tahoma"/>
          <w:sz w:val="28"/>
          <w:szCs w:val="28"/>
        </w:rPr>
        <w:t>…</w:t>
      </w:r>
      <w:r>
        <w:rPr>
          <w:rFonts w:ascii="Tahoma" w:eastAsia="Tahoma" w:hAnsi="Tahoma" w:cs="Tahoma"/>
          <w:sz w:val="28"/>
          <w:szCs w:val="28"/>
        </w:rPr>
        <w:t>ժողովուրդը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սիրում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երիտասարդ</w:t>
      </w:r>
      <w:r>
        <w:rPr>
          <w:rFonts w:ascii="Tahoma" w:eastAsia="Tahoma" w:hAnsi="Tahoma" w:cs="Tahoma"/>
          <w:sz w:val="28"/>
          <w:szCs w:val="28"/>
        </w:rPr>
        <w:t xml:space="preserve">  </w:t>
      </w:r>
      <w:r>
        <w:rPr>
          <w:rFonts w:ascii="Tahoma" w:eastAsia="Tahoma" w:hAnsi="Tahoma" w:cs="Tahoma"/>
          <w:sz w:val="28"/>
          <w:szCs w:val="28"/>
        </w:rPr>
        <w:t>հանրապետութիւնը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Նա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իւրացրել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պետականութեան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գաղափարը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Նրա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մէջ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արմատացել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անկախութեան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գաղափարը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Նա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երբեք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չի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բաժնուի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նրանից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երբեք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չի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զիջի</w:t>
      </w:r>
      <w:r>
        <w:rPr>
          <w:rFonts w:ascii="Tahoma" w:eastAsia="Tahoma" w:hAnsi="Tahoma" w:cs="Tahoma"/>
          <w:sz w:val="28"/>
          <w:szCs w:val="28"/>
        </w:rPr>
        <w:t>…</w:t>
      </w:r>
      <w:r>
        <w:rPr>
          <w:rFonts w:ascii="Tahoma" w:eastAsia="Tahoma" w:hAnsi="Tahoma" w:cs="Tahoma"/>
          <w:sz w:val="28"/>
          <w:szCs w:val="28"/>
        </w:rPr>
        <w:t>Մեր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հանրապետութեան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ներկայ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դրութիւնը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ստեղծած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հսկայական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խնդիրներ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որոնց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լուծման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համար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մենք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պէտք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լարենք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ուժերը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ամբողջութեամբ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նուիրուինք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պետութեան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պատասխանատու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պարտականութիւններուն</w:t>
      </w:r>
      <w:r>
        <w:rPr>
          <w:rFonts w:ascii="Tahoma" w:eastAsia="Tahoma" w:hAnsi="Tahoma" w:cs="Tahoma"/>
          <w:sz w:val="28"/>
          <w:szCs w:val="28"/>
        </w:rPr>
        <w:t xml:space="preserve">: 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  <w:highlight w:val="white"/>
        </w:rPr>
      </w:pPr>
      <w:r>
        <w:rPr>
          <w:rFonts w:ascii="Tahoma" w:eastAsia="Tahoma" w:hAnsi="Tahoma" w:cs="Tahoma"/>
          <w:sz w:val="28"/>
          <w:szCs w:val="28"/>
        </w:rPr>
        <w:lastRenderedPageBreak/>
        <w:t xml:space="preserve">      </w:t>
      </w:r>
      <w:r>
        <w:rPr>
          <w:rFonts w:ascii="Tahoma" w:eastAsia="Tahoma" w:hAnsi="Tahoma" w:cs="Tahoma"/>
          <w:sz w:val="28"/>
          <w:szCs w:val="28"/>
        </w:rPr>
        <w:t>Կեցցէ</w:t>
      </w:r>
      <w:r>
        <w:rPr>
          <w:rFonts w:ascii="Tahoma" w:eastAsia="Tahoma" w:hAnsi="Tahoma" w:cs="Tahoma"/>
          <w:sz w:val="28"/>
          <w:szCs w:val="28"/>
        </w:rPr>
        <w:t xml:space="preserve">~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1-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ընտրուած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պարլամենտը</w:t>
      </w:r>
      <w:r>
        <w:rPr>
          <w:rFonts w:ascii="Tahoma" w:eastAsia="Tahoma" w:hAnsi="Tahoma" w:cs="Tahoma"/>
          <w:sz w:val="28"/>
          <w:szCs w:val="28"/>
        </w:rPr>
        <w:t>»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59"/>
      </w:r>
      <w:r>
        <w:rPr>
          <w:rFonts w:ascii="Merriweather" w:eastAsia="Merriweather" w:hAnsi="Merriweather" w:cs="Merriweather"/>
          <w:sz w:val="28"/>
          <w:szCs w:val="28"/>
        </w:rPr>
        <w:t>: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      «</w:t>
      </w:r>
      <w:r>
        <w:rPr>
          <w:rFonts w:ascii="Tahoma" w:eastAsia="Tahoma" w:hAnsi="Tahoma" w:cs="Tahoma"/>
          <w:sz w:val="28"/>
          <w:szCs w:val="28"/>
        </w:rPr>
        <w:t>Ճակատամարտի</w:t>
      </w:r>
      <w:r>
        <w:rPr>
          <w:rFonts w:ascii="Tahoma" w:eastAsia="Tahoma" w:hAnsi="Tahoma" w:cs="Tahoma"/>
          <w:sz w:val="28"/>
          <w:szCs w:val="28"/>
        </w:rPr>
        <w:t xml:space="preserve">» </w:t>
      </w:r>
      <w:r>
        <w:rPr>
          <w:rFonts w:ascii="Tahoma" w:eastAsia="Tahoma" w:hAnsi="Tahoma" w:cs="Tahoma"/>
          <w:sz w:val="28"/>
          <w:szCs w:val="28"/>
        </w:rPr>
        <w:t>հրապարակումների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հիման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վրա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այսօր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հնարավոր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ամփոփ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պատկերացում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ունենալ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1-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Հանրապետության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Խորհրդարանի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կառավարության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կազմավորման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գործունեության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հիմնական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ուղղությունների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մասին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Օրինակ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Երևանից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ստացված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հեռագիրը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ներկայացնում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</w:t>
      </w:r>
      <w:r>
        <w:rPr>
          <w:rFonts w:ascii="Tahoma" w:eastAsia="Tahoma" w:hAnsi="Tahoma" w:cs="Tahoma"/>
          <w:sz w:val="28"/>
          <w:szCs w:val="28"/>
        </w:rPr>
        <w:t>ր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թե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Խորհրդարանի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օգոստոսի</w:t>
      </w:r>
      <w:r>
        <w:rPr>
          <w:rFonts w:ascii="Tahoma" w:eastAsia="Tahoma" w:hAnsi="Tahoma" w:cs="Tahoma"/>
          <w:sz w:val="28"/>
          <w:szCs w:val="28"/>
        </w:rPr>
        <w:t xml:space="preserve"> 5-</w:t>
      </w:r>
      <w:r>
        <w:rPr>
          <w:rFonts w:ascii="Tahoma" w:eastAsia="Tahoma" w:hAnsi="Tahoma" w:cs="Tahoma"/>
          <w:sz w:val="28"/>
          <w:szCs w:val="28"/>
        </w:rPr>
        <w:t>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նիստին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ներկա</w:t>
      </w:r>
      <w:r>
        <w:rPr>
          <w:rFonts w:ascii="Tahoma" w:eastAsia="Tahoma" w:hAnsi="Tahoma" w:cs="Tahoma"/>
          <w:sz w:val="28"/>
          <w:szCs w:val="28"/>
        </w:rPr>
        <w:t xml:space="preserve"> 40 </w:t>
      </w:r>
      <w:r>
        <w:rPr>
          <w:rFonts w:ascii="Tahoma" w:eastAsia="Tahoma" w:hAnsi="Tahoma" w:cs="Tahoma"/>
          <w:sz w:val="28"/>
          <w:szCs w:val="28"/>
        </w:rPr>
        <w:t>պատգամավորն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ինչպե</w:t>
      </w:r>
      <w:r>
        <w:rPr>
          <w:rFonts w:ascii="Tahoma" w:eastAsia="Tahoma" w:hAnsi="Tahoma" w:cs="Tahoma"/>
          <w:sz w:val="28"/>
          <w:szCs w:val="28"/>
        </w:rPr>
        <w:t>′</w:t>
      </w:r>
      <w:r>
        <w:rPr>
          <w:rFonts w:ascii="Tahoma" w:eastAsia="Tahoma" w:hAnsi="Tahoma" w:cs="Tahoma"/>
          <w:sz w:val="28"/>
          <w:szCs w:val="28"/>
        </w:rPr>
        <w:t>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ընտրել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օրենսդիր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մարմնի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դիվանը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60"/>
      </w:r>
      <w:r>
        <w:rPr>
          <w:rFonts w:ascii="Merriweather" w:eastAsia="Merriweather" w:hAnsi="Merriweather" w:cs="Merriweather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«37 </w:t>
      </w:r>
      <w:r>
        <w:rPr>
          <w:rFonts w:ascii="Tahoma" w:eastAsia="Tahoma" w:hAnsi="Tahoma" w:cs="Tahoma"/>
          <w:sz w:val="28"/>
          <w:szCs w:val="28"/>
          <w:highlight w:val="white"/>
        </w:rPr>
        <w:t>ձայնով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ընդդէմ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3</w:t>
      </w:r>
      <w:r>
        <w:rPr>
          <w:rFonts w:ascii="Tahoma" w:eastAsia="Tahoma" w:hAnsi="Tahoma" w:cs="Tahoma"/>
          <w:sz w:val="28"/>
          <w:szCs w:val="28"/>
          <w:highlight w:val="white"/>
        </w:rPr>
        <w:t>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` </w:t>
      </w:r>
      <w:r>
        <w:rPr>
          <w:rFonts w:ascii="Tahoma" w:eastAsia="Tahoma" w:hAnsi="Tahoma" w:cs="Tahoma"/>
          <w:sz w:val="28"/>
          <w:szCs w:val="28"/>
          <w:highlight w:val="white"/>
        </w:rPr>
        <w:t>ընտրուեցան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նախագահ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Ահարոնեան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փոխնախագահներ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` </w:t>
      </w:r>
      <w:r>
        <w:rPr>
          <w:rFonts w:ascii="Tahoma" w:eastAsia="Tahoma" w:hAnsi="Tahoma" w:cs="Tahoma"/>
          <w:sz w:val="28"/>
          <w:szCs w:val="28"/>
          <w:highlight w:val="white"/>
        </w:rPr>
        <w:t>Լեւոն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Շանթ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39 </w:t>
      </w:r>
      <w:r>
        <w:rPr>
          <w:rFonts w:ascii="Tahoma" w:eastAsia="Tahoma" w:hAnsi="Tahoma" w:cs="Tahoma"/>
          <w:sz w:val="28"/>
          <w:szCs w:val="28"/>
          <w:highlight w:val="white"/>
        </w:rPr>
        <w:t>ձայնով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ընդդէմ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1</w:t>
      </w:r>
      <w:r>
        <w:rPr>
          <w:rFonts w:ascii="Tahoma" w:eastAsia="Tahoma" w:hAnsi="Tahoma" w:cs="Tahoma"/>
          <w:sz w:val="28"/>
          <w:szCs w:val="28"/>
          <w:highlight w:val="white"/>
        </w:rPr>
        <w:t>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Սարգիս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Արարատեան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` 36 </w:t>
      </w:r>
      <w:r>
        <w:rPr>
          <w:rFonts w:ascii="Tahoma" w:eastAsia="Tahoma" w:hAnsi="Tahoma" w:cs="Tahoma"/>
          <w:sz w:val="28"/>
          <w:szCs w:val="28"/>
          <w:highlight w:val="white"/>
        </w:rPr>
        <w:t>ձայնով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ընդդէմ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4</w:t>
      </w:r>
      <w:r>
        <w:rPr>
          <w:rFonts w:ascii="Tahoma" w:eastAsia="Tahoma" w:hAnsi="Tahoma" w:cs="Tahoma"/>
          <w:sz w:val="28"/>
          <w:szCs w:val="28"/>
          <w:highlight w:val="white"/>
        </w:rPr>
        <w:t>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գլխաւոր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քարտու</w:t>
      </w:r>
      <w:r>
        <w:rPr>
          <w:rFonts w:ascii="Tahoma" w:eastAsia="Tahoma" w:hAnsi="Tahoma" w:cs="Tahoma"/>
          <w:sz w:val="28"/>
          <w:szCs w:val="28"/>
          <w:highlight w:val="white"/>
        </w:rPr>
        <w:t>ղար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` </w:t>
      </w:r>
      <w:r>
        <w:rPr>
          <w:rFonts w:ascii="Tahoma" w:eastAsia="Tahoma" w:hAnsi="Tahoma" w:cs="Tahoma"/>
          <w:sz w:val="28"/>
          <w:szCs w:val="28"/>
          <w:highlight w:val="white"/>
        </w:rPr>
        <w:t>Յակոբ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Տէր</w:t>
      </w:r>
      <w:r>
        <w:rPr>
          <w:rFonts w:ascii="Tahoma" w:eastAsia="Tahoma" w:hAnsi="Tahoma" w:cs="Tahoma"/>
          <w:sz w:val="28"/>
          <w:szCs w:val="28"/>
          <w:highlight w:val="white"/>
        </w:rPr>
        <w:t>-</w:t>
      </w:r>
      <w:r>
        <w:rPr>
          <w:rFonts w:ascii="Tahoma" w:eastAsia="Tahoma" w:hAnsi="Tahoma" w:cs="Tahoma"/>
          <w:sz w:val="28"/>
          <w:szCs w:val="28"/>
          <w:highlight w:val="white"/>
        </w:rPr>
        <w:t>Յակոբեան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` 36 </w:t>
      </w:r>
      <w:r>
        <w:rPr>
          <w:rFonts w:ascii="Tahoma" w:eastAsia="Tahoma" w:hAnsi="Tahoma" w:cs="Tahoma"/>
          <w:sz w:val="28"/>
          <w:szCs w:val="28"/>
          <w:highlight w:val="white"/>
        </w:rPr>
        <w:t>ձայնով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ընդդէմ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3</w:t>
      </w:r>
      <w:r>
        <w:rPr>
          <w:rFonts w:ascii="Tahoma" w:eastAsia="Tahoma" w:hAnsi="Tahoma" w:cs="Tahoma"/>
          <w:sz w:val="28"/>
          <w:szCs w:val="28"/>
          <w:highlight w:val="white"/>
        </w:rPr>
        <w:t>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քարտուղարի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օգնական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Արամ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Սաֆրաստեան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` 34 </w:t>
      </w:r>
      <w:r>
        <w:rPr>
          <w:rFonts w:ascii="Tahoma" w:eastAsia="Tahoma" w:hAnsi="Tahoma" w:cs="Tahoma"/>
          <w:sz w:val="28"/>
          <w:szCs w:val="28"/>
          <w:highlight w:val="white"/>
        </w:rPr>
        <w:t>ձայնով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ընդդէմ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6</w:t>
      </w:r>
      <w:r>
        <w:rPr>
          <w:rFonts w:ascii="Tahoma" w:eastAsia="Tahoma" w:hAnsi="Tahoma" w:cs="Tahoma"/>
          <w:sz w:val="28"/>
          <w:szCs w:val="28"/>
          <w:highlight w:val="white"/>
        </w:rPr>
        <w:t>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: </w:t>
      </w:r>
      <w:r>
        <w:rPr>
          <w:rFonts w:ascii="Tahoma" w:eastAsia="Tahoma" w:hAnsi="Tahoma" w:cs="Tahoma"/>
          <w:sz w:val="28"/>
          <w:szCs w:val="28"/>
          <w:highlight w:val="white"/>
        </w:rPr>
        <w:t>Սարգիս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Արարատեան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ստանձնէ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նախագահութիւնը</w:t>
      </w:r>
      <w:r>
        <w:rPr>
          <w:rFonts w:ascii="Tahoma" w:eastAsia="Tahoma" w:hAnsi="Tahoma" w:cs="Tahoma"/>
          <w:sz w:val="28"/>
          <w:szCs w:val="28"/>
          <w:highlight w:val="white"/>
        </w:rPr>
        <w:t>»</w:t>
      </w:r>
      <w:r>
        <w:rPr>
          <w:rFonts w:ascii="Merriweather" w:eastAsia="Merriweather" w:hAnsi="Merriweather" w:cs="Merriweather"/>
          <w:sz w:val="28"/>
          <w:szCs w:val="28"/>
          <w:highlight w:val="white"/>
          <w:vertAlign w:val="superscript"/>
        </w:rPr>
        <w:footnoteReference w:id="61"/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,- </w:t>
      </w:r>
      <w:r>
        <w:rPr>
          <w:rFonts w:ascii="Tahoma" w:eastAsia="Tahoma" w:hAnsi="Tahoma" w:cs="Tahoma"/>
          <w:sz w:val="28"/>
          <w:szCs w:val="28"/>
          <w:highlight w:val="white"/>
        </w:rPr>
        <w:t>կարդում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ենք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այդ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հեռագրում</w:t>
      </w:r>
      <w:r>
        <w:rPr>
          <w:rFonts w:ascii="Tahoma" w:eastAsia="Tahoma" w:hAnsi="Tahoma" w:cs="Tahoma"/>
          <w:sz w:val="28"/>
          <w:szCs w:val="28"/>
          <w:highlight w:val="white"/>
        </w:rPr>
        <w:t>: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Արդեն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օգոստոսի</w:t>
      </w:r>
      <w:r>
        <w:rPr>
          <w:rFonts w:ascii="Tahoma" w:eastAsia="Tahoma" w:hAnsi="Tahoma" w:cs="Tahoma"/>
          <w:sz w:val="28"/>
          <w:szCs w:val="28"/>
        </w:rPr>
        <w:t xml:space="preserve"> 7-</w:t>
      </w:r>
      <w:r>
        <w:rPr>
          <w:rFonts w:ascii="Tahoma" w:eastAsia="Tahoma" w:hAnsi="Tahoma" w:cs="Tahoma"/>
          <w:sz w:val="28"/>
          <w:szCs w:val="28"/>
        </w:rPr>
        <w:t>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նիստում</w:t>
      </w:r>
      <w:r>
        <w:rPr>
          <w:rFonts w:ascii="Tahoma" w:eastAsia="Tahoma" w:hAnsi="Tahoma" w:cs="Tahoma"/>
          <w:sz w:val="28"/>
          <w:szCs w:val="28"/>
        </w:rPr>
        <w:t xml:space="preserve"> 40 </w:t>
      </w:r>
      <w:r>
        <w:rPr>
          <w:rFonts w:ascii="Tahoma" w:eastAsia="Tahoma" w:hAnsi="Tahoma" w:cs="Tahoma"/>
          <w:sz w:val="28"/>
          <w:szCs w:val="28"/>
        </w:rPr>
        <w:t>կողմ</w:t>
      </w:r>
      <w:r>
        <w:rPr>
          <w:rFonts w:ascii="Tahoma" w:eastAsia="Tahoma" w:hAnsi="Tahoma" w:cs="Tahoma"/>
          <w:sz w:val="28"/>
          <w:szCs w:val="28"/>
        </w:rPr>
        <w:t xml:space="preserve">, 8 </w:t>
      </w:r>
      <w:r>
        <w:rPr>
          <w:rFonts w:ascii="Tahoma" w:eastAsia="Tahoma" w:hAnsi="Tahoma" w:cs="Tahoma"/>
          <w:sz w:val="28"/>
          <w:szCs w:val="28"/>
        </w:rPr>
        <w:t>դեմ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ձայնով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Խորհրդարանն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երկրի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վարչապետ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ընտրել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Ալեքսանդր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Խատիսյանին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62"/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Նա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հերթին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օրենսդիրներին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ներկայացրել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կառավարության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կազմը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Վարչապետն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Արտաքին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գործերի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նախարարն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Ալեքսանդր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Խատիսյանը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ներքին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դատական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գործերի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նախարարը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Աբրահամ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Գյուլխանդանյանը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ելեւմտական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պարենավորման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նախարարը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Ս</w:t>
      </w:r>
      <w:r>
        <w:rPr>
          <w:rFonts w:ascii="Tahoma" w:eastAsia="Tahoma" w:hAnsi="Tahoma" w:cs="Tahoma"/>
          <w:sz w:val="28"/>
          <w:szCs w:val="28"/>
        </w:rPr>
        <w:t>արգիս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Արարատյանը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աշխատանքի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խնամատարության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նախարարը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Ավետիք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Սահակյանը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կրթության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նախարարը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Նիկոլ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Աղբալյանը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պատերազմական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նախարարը</w:t>
      </w:r>
      <w:r>
        <w:rPr>
          <w:rFonts w:ascii="Tahoma" w:eastAsia="Tahoma" w:hAnsi="Tahoma" w:cs="Tahoma"/>
          <w:sz w:val="28"/>
          <w:szCs w:val="28"/>
        </w:rPr>
        <w:t>`</w:t>
      </w:r>
      <w:r>
        <w:rPr>
          <w:rFonts w:ascii="Tahoma" w:eastAsia="Tahoma" w:hAnsi="Tahoma" w:cs="Tahoma"/>
          <w:sz w:val="28"/>
          <w:szCs w:val="28"/>
        </w:rPr>
        <w:t>զորավար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Քրիստափոր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Արարատյանը</w:t>
      </w:r>
      <w:r>
        <w:rPr>
          <w:rFonts w:ascii="Tahoma" w:eastAsia="Tahoma" w:hAnsi="Tahoma" w:cs="Tahoma"/>
          <w:sz w:val="28"/>
          <w:szCs w:val="28"/>
        </w:rPr>
        <w:t>: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63"/>
      </w:r>
      <w:r>
        <w:rPr>
          <w:rFonts w:ascii="Merriweather" w:eastAsia="Merriweather" w:hAnsi="Merriweather" w:cs="Merriweather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Ազգային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ժողովն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այդ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օրվա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նիստում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հաստատել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կառավարության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</w:t>
      </w:r>
      <w:r>
        <w:rPr>
          <w:rFonts w:ascii="Tahoma" w:eastAsia="Tahoma" w:hAnsi="Tahoma" w:cs="Tahoma"/>
          <w:sz w:val="28"/>
          <w:szCs w:val="28"/>
        </w:rPr>
        <w:t>′</w:t>
      </w:r>
      <w:r>
        <w:rPr>
          <w:rFonts w:ascii="Tahoma" w:eastAsia="Tahoma" w:hAnsi="Tahoma" w:cs="Tahoma"/>
          <w:sz w:val="28"/>
          <w:szCs w:val="28"/>
        </w:rPr>
        <w:t>յս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կազմը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ինչից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հետո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վարչապետը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</w:t>
      </w:r>
      <w:r>
        <w:rPr>
          <w:rFonts w:ascii="Tahoma" w:eastAsia="Tahoma" w:hAnsi="Tahoma" w:cs="Tahoma"/>
          <w:sz w:val="28"/>
          <w:szCs w:val="28"/>
        </w:rPr>
        <w:t>րդացել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նորընտիր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գործադիր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մարմնի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հայտարարությունը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պատգամավորներին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ներկայացնելով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առջև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ծառացած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հիմնախնդիրները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կառավարության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ներքին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արտաքին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քաղաքականության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ուղենիշերը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64"/>
      </w:r>
      <w:r>
        <w:rPr>
          <w:rFonts w:ascii="Merriweather" w:eastAsia="Merriweather" w:hAnsi="Merriweather" w:cs="Merriweather"/>
          <w:sz w:val="28"/>
          <w:szCs w:val="28"/>
        </w:rPr>
        <w:t>: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      </w:t>
      </w:r>
      <w:r>
        <w:rPr>
          <w:rFonts w:ascii="Tahoma" w:eastAsia="Tahoma" w:hAnsi="Tahoma" w:cs="Tahoma"/>
          <w:sz w:val="28"/>
          <w:szCs w:val="28"/>
        </w:rPr>
        <w:t>Նորակազմ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Խորհրդարանը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հիշատակագիր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ուղղել</w:t>
      </w:r>
      <w:r>
        <w:rPr>
          <w:rFonts w:ascii="Tahoma" w:eastAsia="Tahoma" w:hAnsi="Tahoma" w:cs="Tahoma"/>
          <w:sz w:val="28"/>
          <w:szCs w:val="28"/>
        </w:rPr>
        <w:t xml:space="preserve"> 1-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աշխարհամարտում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ընդգ</w:t>
      </w:r>
      <w:r>
        <w:rPr>
          <w:rFonts w:ascii="Tahoma" w:eastAsia="Tahoma" w:hAnsi="Tahoma" w:cs="Tahoma"/>
          <w:sz w:val="28"/>
          <w:szCs w:val="28"/>
        </w:rPr>
        <w:t>րկված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մեծ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փոքր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բոլոր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պետությունների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նաև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Պարսկաստանի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իշխանություններին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իսկ</w:t>
      </w:r>
      <w:r>
        <w:rPr>
          <w:rFonts w:ascii="Tahoma" w:eastAsia="Tahoma" w:hAnsi="Tahoma" w:cs="Tahoma"/>
          <w:sz w:val="28"/>
          <w:szCs w:val="28"/>
        </w:rPr>
        <w:t xml:space="preserve"> «</w:t>
      </w:r>
      <w:r>
        <w:rPr>
          <w:rFonts w:ascii="Tahoma" w:eastAsia="Tahoma" w:hAnsi="Tahoma" w:cs="Tahoma"/>
          <w:sz w:val="28"/>
          <w:szCs w:val="28"/>
        </w:rPr>
        <w:t>Ճակատամարտը</w:t>
      </w:r>
      <w:r>
        <w:rPr>
          <w:rFonts w:ascii="Tahoma" w:eastAsia="Tahoma" w:hAnsi="Tahoma" w:cs="Tahoma"/>
          <w:sz w:val="28"/>
          <w:szCs w:val="28"/>
        </w:rPr>
        <w:t xml:space="preserve">» </w:t>
      </w:r>
      <w:r>
        <w:rPr>
          <w:rFonts w:ascii="Tahoma" w:eastAsia="Tahoma" w:hAnsi="Tahoma" w:cs="Tahoma"/>
          <w:sz w:val="28"/>
          <w:szCs w:val="28"/>
        </w:rPr>
        <w:lastRenderedPageBreak/>
        <w:t>տպագրել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այդ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նամակ</w:t>
      </w:r>
      <w:r>
        <w:rPr>
          <w:rFonts w:ascii="Tahoma" w:eastAsia="Tahoma" w:hAnsi="Tahoma" w:cs="Tahoma"/>
          <w:sz w:val="28"/>
          <w:szCs w:val="28"/>
        </w:rPr>
        <w:t>-</w:t>
      </w:r>
      <w:r>
        <w:rPr>
          <w:rFonts w:ascii="Tahoma" w:eastAsia="Tahoma" w:hAnsi="Tahoma" w:cs="Tahoma"/>
          <w:sz w:val="28"/>
          <w:szCs w:val="28"/>
        </w:rPr>
        <w:t>կոչը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օգոստոսի</w:t>
      </w:r>
      <w:r>
        <w:rPr>
          <w:rFonts w:ascii="Tahoma" w:eastAsia="Tahoma" w:hAnsi="Tahoma" w:cs="Tahoma"/>
          <w:sz w:val="28"/>
          <w:szCs w:val="28"/>
        </w:rPr>
        <w:t xml:space="preserve"> 27-</w:t>
      </w:r>
      <w:r>
        <w:rPr>
          <w:rFonts w:ascii="Tahoma" w:eastAsia="Tahoma" w:hAnsi="Tahoma" w:cs="Tahoma"/>
          <w:sz w:val="28"/>
          <w:szCs w:val="28"/>
        </w:rPr>
        <w:t>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համարում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65"/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Այդ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հիշատակագրում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փաստվում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պատերազմը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թեև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ավարտվել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դաշնակիցների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հաղթանակով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սակայն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ժողովուրդը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դեռևս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պատերազմում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Թուրքիայի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հետ</w:t>
      </w:r>
      <w:r>
        <w:rPr>
          <w:rFonts w:ascii="Tahoma" w:eastAsia="Tahoma" w:hAnsi="Tahoma" w:cs="Tahoma"/>
          <w:sz w:val="28"/>
          <w:szCs w:val="28"/>
        </w:rPr>
        <w:t>` «</w:t>
      </w:r>
      <w:r>
        <w:rPr>
          <w:rFonts w:ascii="Tahoma" w:eastAsia="Tahoma" w:hAnsi="Tahoma" w:cs="Tahoma"/>
          <w:sz w:val="28"/>
          <w:szCs w:val="28"/>
        </w:rPr>
        <w:t>ձգուած</w:t>
      </w:r>
      <w:r>
        <w:rPr>
          <w:rFonts w:ascii="Tahoma" w:eastAsia="Tahoma" w:hAnsi="Tahoma" w:cs="Tahoma"/>
          <w:sz w:val="28"/>
          <w:szCs w:val="28"/>
        </w:rPr>
        <w:t xml:space="preserve">» </w:t>
      </w:r>
      <w:r>
        <w:rPr>
          <w:rFonts w:ascii="Tahoma" w:eastAsia="Tahoma" w:hAnsi="Tahoma" w:cs="Tahoma"/>
          <w:sz w:val="28"/>
          <w:szCs w:val="28"/>
        </w:rPr>
        <w:t>լինելով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բախտի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քմահաճույքին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թափելով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արյունը</w:t>
      </w:r>
      <w:r>
        <w:rPr>
          <w:rFonts w:ascii="Tahoma" w:eastAsia="Tahoma" w:hAnsi="Tahoma" w:cs="Tahoma"/>
          <w:sz w:val="28"/>
          <w:szCs w:val="28"/>
        </w:rPr>
        <w:t xml:space="preserve"> «</w:t>
      </w:r>
      <w:r>
        <w:rPr>
          <w:rFonts w:ascii="Tahoma" w:eastAsia="Tahoma" w:hAnsi="Tahoma" w:cs="Tahoma"/>
          <w:sz w:val="28"/>
          <w:szCs w:val="28"/>
        </w:rPr>
        <w:t>իր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դահիճներու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ձեռքովը</w:t>
      </w:r>
      <w:r>
        <w:rPr>
          <w:rFonts w:ascii="Tahoma" w:eastAsia="Tahoma" w:hAnsi="Tahoma" w:cs="Tahoma"/>
          <w:sz w:val="28"/>
          <w:szCs w:val="28"/>
        </w:rPr>
        <w:t>»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66"/>
      </w:r>
      <w:r>
        <w:rPr>
          <w:rFonts w:ascii="Merriweather" w:eastAsia="Merriweather" w:hAnsi="Merriweather" w:cs="Merriweather"/>
          <w:sz w:val="28"/>
          <w:szCs w:val="28"/>
        </w:rPr>
        <w:t xml:space="preserve">: 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  <w:highlight w:val="white"/>
        </w:rPr>
      </w:pPr>
      <w:r>
        <w:rPr>
          <w:rFonts w:ascii="Tahoma" w:eastAsia="Tahoma" w:hAnsi="Tahoma" w:cs="Tahoma"/>
          <w:sz w:val="28"/>
          <w:szCs w:val="28"/>
        </w:rPr>
        <w:t xml:space="preserve">     </w:t>
      </w:r>
      <w:r>
        <w:rPr>
          <w:rFonts w:ascii="Tahoma" w:eastAsia="Tahoma" w:hAnsi="Tahoma" w:cs="Tahoma"/>
          <w:sz w:val="28"/>
          <w:szCs w:val="28"/>
        </w:rPr>
        <w:t>Հայ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ժողովուրդը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արձագանքելով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դաշնակից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պետությունների</w:t>
      </w:r>
      <w:r>
        <w:rPr>
          <w:rFonts w:ascii="Tahoma" w:eastAsia="Tahoma" w:hAnsi="Tahoma" w:cs="Tahoma"/>
          <w:sz w:val="28"/>
          <w:szCs w:val="28"/>
        </w:rPr>
        <w:t xml:space="preserve"> 1-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իսկ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կոչին</w:t>
      </w:r>
      <w:r>
        <w:rPr>
          <w:rFonts w:ascii="Tahoma" w:eastAsia="Tahoma" w:hAnsi="Tahoma" w:cs="Tahoma"/>
          <w:sz w:val="28"/>
          <w:szCs w:val="28"/>
        </w:rPr>
        <w:t xml:space="preserve">, 5 </w:t>
      </w:r>
      <w:r>
        <w:rPr>
          <w:rFonts w:ascii="Tahoma" w:eastAsia="Tahoma" w:hAnsi="Tahoma" w:cs="Tahoma"/>
          <w:sz w:val="28"/>
          <w:szCs w:val="28"/>
        </w:rPr>
        <w:t>տարի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շարունակ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մասնակցել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ռազմական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գործողություններին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ընդդեմ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օսմանյան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պետության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բանակի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Այդ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ընթացքում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գրեթե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ամբողջապես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քարուքանդ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եղել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հայ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ժողովրդի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ավելի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քան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կեսը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կորսվել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>: «</w:t>
      </w:r>
      <w:r>
        <w:rPr>
          <w:rFonts w:ascii="Tahoma" w:eastAsia="Tahoma" w:hAnsi="Tahoma" w:cs="Tahoma"/>
          <w:sz w:val="28"/>
          <w:szCs w:val="28"/>
        </w:rPr>
        <w:t>Հիւծուած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գաղթականներու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մանկահասակ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որբերու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այդ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երկիրը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ոչ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մէկ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ատեն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բաժնուեցաւ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զէնքէն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յոյսով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թէ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ուշ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կանուխ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արդարութի</w:t>
      </w:r>
      <w:r>
        <w:rPr>
          <w:rFonts w:ascii="Tahoma" w:eastAsia="Tahoma" w:hAnsi="Tahoma" w:cs="Tahoma"/>
          <w:sz w:val="28"/>
          <w:szCs w:val="28"/>
        </w:rPr>
        <w:t>ւնը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պիտի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յաղթանակէ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դաշնակիցներու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օգնութեամբ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ժողովուրդի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մնացած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մասը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պիտի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ապրի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երջանիկ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կեանքով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իր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ազատագրուած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հայրենիքին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մէջ</w:t>
      </w:r>
      <w:r>
        <w:rPr>
          <w:rFonts w:ascii="Tahoma" w:eastAsia="Tahoma" w:hAnsi="Tahoma" w:cs="Tahoma"/>
          <w:sz w:val="28"/>
          <w:szCs w:val="28"/>
        </w:rPr>
        <w:t>»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67"/>
      </w:r>
      <w:r>
        <w:rPr>
          <w:rFonts w:ascii="Tahoma" w:eastAsia="Tahoma" w:hAnsi="Tahoma" w:cs="Tahoma"/>
          <w:sz w:val="28"/>
          <w:szCs w:val="28"/>
        </w:rPr>
        <w:t xml:space="preserve">,- </w:t>
      </w:r>
      <w:r>
        <w:rPr>
          <w:rFonts w:ascii="Tahoma" w:eastAsia="Tahoma" w:hAnsi="Tahoma" w:cs="Tahoma"/>
          <w:sz w:val="28"/>
          <w:szCs w:val="28"/>
        </w:rPr>
        <w:t>կարդում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ենք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հիշատակագրում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Ասվում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նաև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սկզբնապես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արևմտահայերին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թվում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թե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օրերի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քանի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շաբաթվա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հարց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դարձել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իրենց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ազատագրումը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թուրքերի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լծից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այնինչ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Մուդրոսի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զինադադարից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անցել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9 </w:t>
      </w:r>
      <w:r>
        <w:rPr>
          <w:rFonts w:ascii="Tahoma" w:eastAsia="Tahoma" w:hAnsi="Tahoma" w:cs="Tahoma"/>
          <w:sz w:val="28"/>
          <w:szCs w:val="28"/>
        </w:rPr>
        <w:t>ամիս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բայց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այդ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ուղղությամբ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ոչինչ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չէր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արվել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Ընդհակառակը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«</w:t>
      </w:r>
      <w:r>
        <w:rPr>
          <w:rFonts w:ascii="Tahoma" w:eastAsia="Tahoma" w:hAnsi="Tahoma" w:cs="Tahoma"/>
          <w:sz w:val="28"/>
          <w:szCs w:val="28"/>
          <w:highlight w:val="white"/>
        </w:rPr>
        <w:t>այդ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երկար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ժամանակի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ընթացքին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իրավազուրկ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և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թափառական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թրքահայութիւնը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հաւաքուելով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նախկին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Տաճկահայաստանի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սահմանի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վրայ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հարիւրներով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և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հազարներով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կոտորուին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սովէն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ու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հիւանդութիւններէ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չհամարձակելով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անցնիլ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իր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Մայր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հայրենիքի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սեմը</w:t>
      </w:r>
      <w:r>
        <w:rPr>
          <w:rFonts w:ascii="Tahoma" w:eastAsia="Tahoma" w:hAnsi="Tahoma" w:cs="Tahoma"/>
          <w:sz w:val="28"/>
          <w:szCs w:val="28"/>
          <w:highlight w:val="white"/>
        </w:rPr>
        <w:t>»</w:t>
      </w:r>
      <w:r>
        <w:rPr>
          <w:rFonts w:ascii="Merriweather" w:eastAsia="Merriweather" w:hAnsi="Merriweather" w:cs="Merriweather"/>
          <w:sz w:val="28"/>
          <w:szCs w:val="28"/>
          <w:highlight w:val="white"/>
          <w:vertAlign w:val="superscript"/>
        </w:rPr>
        <w:footnoteReference w:id="68"/>
      </w:r>
      <w:r>
        <w:rPr>
          <w:rFonts w:ascii="Merriweather" w:eastAsia="Merriweather" w:hAnsi="Merriweather" w:cs="Merriweather"/>
          <w:sz w:val="28"/>
          <w:szCs w:val="28"/>
          <w:highlight w:val="white"/>
        </w:rPr>
        <w:t xml:space="preserve">:    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  <w:highlight w:val="white"/>
        </w:rPr>
        <w:t xml:space="preserve">     </w:t>
      </w:r>
      <w:r>
        <w:rPr>
          <w:rFonts w:ascii="Tahoma" w:eastAsia="Tahoma" w:hAnsi="Tahoma" w:cs="Tahoma"/>
          <w:sz w:val="28"/>
          <w:szCs w:val="28"/>
        </w:rPr>
        <w:t>Հիշատակագիրը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պարզում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մեկ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իրողություն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այն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Թուրքիան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ոգևորվելով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դաշնակից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պետությունների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ներողամիտ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վերաբերմունքից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սեփական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գործակալների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օգ</w:t>
      </w:r>
      <w:r>
        <w:rPr>
          <w:rFonts w:ascii="Tahoma" w:eastAsia="Tahoma" w:hAnsi="Tahoma" w:cs="Tahoma"/>
          <w:sz w:val="28"/>
          <w:szCs w:val="28"/>
        </w:rPr>
        <w:t>նությամբ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գրգռում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տեղական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մուսուլմաններին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կառավարության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դեմ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69"/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և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` </w:t>
      </w:r>
      <w:r>
        <w:rPr>
          <w:rFonts w:ascii="Tahoma" w:eastAsia="Tahoma" w:hAnsi="Tahoma" w:cs="Tahoma"/>
          <w:sz w:val="28"/>
          <w:szCs w:val="28"/>
          <w:highlight w:val="white"/>
        </w:rPr>
        <w:t>ոչ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միայն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դա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: </w:t>
      </w:r>
      <w:r>
        <w:rPr>
          <w:rFonts w:ascii="Tahoma" w:eastAsia="Tahoma" w:hAnsi="Tahoma" w:cs="Tahoma"/>
          <w:sz w:val="28"/>
          <w:szCs w:val="28"/>
          <w:highlight w:val="white"/>
        </w:rPr>
        <w:t>Թուրքիան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իր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զինվորներին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տեղավորել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էր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սահմաններում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ձևավորված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թաթարական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քրդական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հրոսակախմբերի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կազմում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իսկ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թուրք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սպաները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գլխավորում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դրանք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քանդելով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</w:t>
      </w:r>
      <w:r>
        <w:rPr>
          <w:rFonts w:ascii="Tahoma" w:eastAsia="Tahoma" w:hAnsi="Tahoma" w:cs="Tahoma"/>
          <w:sz w:val="28"/>
          <w:szCs w:val="28"/>
        </w:rPr>
        <w:t>վերելով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Շարուրի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Նախիջևանի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Սուրմալուի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lastRenderedPageBreak/>
        <w:t>Երևանի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Կարսի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գավառների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հայկական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գյուղերն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ավանները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գնդակահարելով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ժողովրդի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մնացորդներին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70"/>
      </w:r>
      <w:r>
        <w:rPr>
          <w:rFonts w:ascii="Merriweather" w:eastAsia="Merriweather" w:hAnsi="Merriweather" w:cs="Merriweather"/>
          <w:sz w:val="28"/>
          <w:szCs w:val="28"/>
        </w:rPr>
        <w:t xml:space="preserve">: 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     </w:t>
      </w:r>
      <w:r>
        <w:rPr>
          <w:rFonts w:ascii="Tahoma" w:eastAsia="Tahoma" w:hAnsi="Tahoma" w:cs="Tahoma"/>
          <w:sz w:val="28"/>
          <w:szCs w:val="28"/>
        </w:rPr>
        <w:t>Այս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ամենի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մեջ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թողտվության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մեծ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բաժին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ունեին</w:t>
      </w:r>
      <w:r>
        <w:rPr>
          <w:rFonts w:ascii="Tahoma" w:eastAsia="Tahoma" w:hAnsi="Tahoma" w:cs="Tahoma"/>
          <w:sz w:val="28"/>
          <w:szCs w:val="28"/>
        </w:rPr>
        <w:t xml:space="preserve"> 1-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աշխարհամարտի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դաշնակից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պետությունները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որոնց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ներկայացուցիչները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գտն</w:t>
      </w:r>
      <w:r>
        <w:rPr>
          <w:rFonts w:ascii="Tahoma" w:eastAsia="Tahoma" w:hAnsi="Tahoma" w:cs="Tahoma"/>
          <w:sz w:val="28"/>
          <w:szCs w:val="28"/>
        </w:rPr>
        <w:t>վում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լուռ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հետևում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կատարվող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իրադարձություններին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71"/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Իհարկե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հայ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ժողովուրդը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գնահատում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դաշնակիցների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ցուցաբերած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նյութական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բարոյական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օգնությունը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սակայն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գիտակցում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դա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չէր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համապատասխանում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հանուն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ընդհանուր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գործի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տված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անլուր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զոհերին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զոհողություններին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Բացի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այդ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դաշնակիցները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ոչնչով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չէին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</w:t>
      </w:r>
      <w:r>
        <w:rPr>
          <w:rFonts w:ascii="Tahoma" w:eastAsia="Tahoma" w:hAnsi="Tahoma" w:cs="Tahoma"/>
          <w:sz w:val="28"/>
          <w:szCs w:val="28"/>
        </w:rPr>
        <w:t>ջակցում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ժողովրդի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պաշտպանության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գործին</w:t>
      </w:r>
      <w:r>
        <w:rPr>
          <w:rFonts w:ascii="Tahoma" w:eastAsia="Tahoma" w:hAnsi="Tahoma" w:cs="Tahoma"/>
          <w:sz w:val="28"/>
          <w:szCs w:val="28"/>
        </w:rPr>
        <w:t>. «</w:t>
      </w:r>
      <w:r>
        <w:rPr>
          <w:rFonts w:ascii="Tahoma" w:eastAsia="Tahoma" w:hAnsi="Tahoma" w:cs="Tahoma"/>
          <w:sz w:val="28"/>
          <w:szCs w:val="28"/>
        </w:rPr>
        <w:t>Այդ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բոլորի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հետեւանքով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այժմ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կանգնած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ենք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մենակ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մեր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դարաւոր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դահիճի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դէմ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առանց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դաշնակից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զօրքերու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առանց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բաւարար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ռազմանիւթի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ռազմիկ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ուժի</w:t>
      </w:r>
      <w:r>
        <w:rPr>
          <w:rFonts w:ascii="Tahoma" w:eastAsia="Tahoma" w:hAnsi="Tahoma" w:cs="Tahoma"/>
          <w:sz w:val="28"/>
          <w:szCs w:val="28"/>
        </w:rPr>
        <w:t>»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72"/>
      </w:r>
      <w:r>
        <w:rPr>
          <w:rFonts w:ascii="Merriweather" w:eastAsia="Merriweather" w:hAnsi="Merriweather" w:cs="Merriweather"/>
          <w:sz w:val="28"/>
          <w:szCs w:val="28"/>
        </w:rPr>
        <w:t>: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    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Խորհրդարանի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հիշատակագիրն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ազդարարում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հանգամանքների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ստ</w:t>
      </w:r>
      <w:r>
        <w:rPr>
          <w:rFonts w:ascii="Tahoma" w:eastAsia="Tahoma" w:hAnsi="Tahoma" w:cs="Tahoma"/>
          <w:sz w:val="28"/>
          <w:szCs w:val="28"/>
        </w:rPr>
        <w:t>իպմամբ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պարտադրմամբ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միայնակ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պայքարելու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անհավասար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պատերազմի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մեջ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մտնելու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թուրքերի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դեմ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քանի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ֆիզիկական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գոյությունը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պահելու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ուրիշ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ճանապարհ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չկար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73"/>
      </w:r>
      <w:r>
        <w:rPr>
          <w:rFonts w:ascii="Merriweather" w:eastAsia="Merriweather" w:hAnsi="Merriweather" w:cs="Merriweather"/>
          <w:sz w:val="28"/>
          <w:szCs w:val="28"/>
        </w:rPr>
        <w:t xml:space="preserve">: 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    </w:t>
      </w:r>
      <w:r>
        <w:rPr>
          <w:rFonts w:ascii="Tahoma" w:eastAsia="Tahoma" w:hAnsi="Tahoma" w:cs="Tahoma"/>
          <w:sz w:val="28"/>
          <w:szCs w:val="28"/>
        </w:rPr>
        <w:t>Վերոհիշյալ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հիշատակագրին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նման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օրենսդիր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մարմնի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կողմից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պատրաստված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դիմում</w:t>
      </w:r>
      <w:r>
        <w:rPr>
          <w:rFonts w:ascii="Tahoma" w:eastAsia="Tahoma" w:hAnsi="Tahoma" w:cs="Tahoma"/>
          <w:sz w:val="28"/>
          <w:szCs w:val="28"/>
        </w:rPr>
        <w:t>-</w:t>
      </w:r>
      <w:r>
        <w:rPr>
          <w:rFonts w:ascii="Tahoma" w:eastAsia="Tahoma" w:hAnsi="Tahoma" w:cs="Tahoma"/>
          <w:sz w:val="28"/>
          <w:szCs w:val="28"/>
        </w:rPr>
        <w:t>հայտարարո</w:t>
      </w:r>
      <w:r>
        <w:rPr>
          <w:rFonts w:ascii="Tahoma" w:eastAsia="Tahoma" w:hAnsi="Tahoma" w:cs="Tahoma"/>
          <w:sz w:val="28"/>
          <w:szCs w:val="28"/>
        </w:rPr>
        <w:t>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տեքստը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ուղարկվելու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դաշնակից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պետությունների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խորհրդարաններին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Այդ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դիմումը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պատգամավորներին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ներկայացրել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դաշնակցական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երեսփոխան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Արշակ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Ջամալյանը՝</w:t>
      </w:r>
      <w:r>
        <w:rPr>
          <w:rFonts w:ascii="Tahoma" w:eastAsia="Tahoma" w:hAnsi="Tahoma" w:cs="Tahoma"/>
          <w:sz w:val="28"/>
          <w:szCs w:val="28"/>
        </w:rPr>
        <w:t xml:space="preserve"> 1919 </w:t>
      </w:r>
      <w:r>
        <w:rPr>
          <w:rFonts w:ascii="Tahoma" w:eastAsia="Tahoma" w:hAnsi="Tahoma" w:cs="Tahoma"/>
          <w:sz w:val="28"/>
          <w:szCs w:val="28"/>
        </w:rPr>
        <w:t>թ</w:t>
      </w:r>
      <w:r>
        <w:rPr>
          <w:rFonts w:ascii="Tahoma" w:eastAsia="Tahoma" w:hAnsi="Tahoma" w:cs="Tahoma"/>
          <w:sz w:val="28"/>
          <w:szCs w:val="28"/>
        </w:rPr>
        <w:t xml:space="preserve">. </w:t>
      </w:r>
      <w:r>
        <w:rPr>
          <w:rFonts w:ascii="Tahoma" w:eastAsia="Tahoma" w:hAnsi="Tahoma" w:cs="Tahoma"/>
          <w:sz w:val="28"/>
          <w:szCs w:val="28"/>
        </w:rPr>
        <w:t>օգոստոսի</w:t>
      </w:r>
      <w:r>
        <w:rPr>
          <w:rFonts w:ascii="Tahoma" w:eastAsia="Tahoma" w:hAnsi="Tahoma" w:cs="Tahoma"/>
          <w:sz w:val="28"/>
          <w:szCs w:val="28"/>
        </w:rPr>
        <w:t xml:space="preserve">    16-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տեղի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ունեցած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թվով</w:t>
      </w:r>
      <w:r>
        <w:rPr>
          <w:rFonts w:ascii="Tahoma" w:eastAsia="Tahoma" w:hAnsi="Tahoma" w:cs="Tahoma"/>
          <w:sz w:val="28"/>
          <w:szCs w:val="28"/>
        </w:rPr>
        <w:t xml:space="preserve"> 5-</w:t>
      </w:r>
      <w:r>
        <w:rPr>
          <w:rFonts w:ascii="Tahoma" w:eastAsia="Tahoma" w:hAnsi="Tahoma" w:cs="Tahoma"/>
          <w:sz w:val="28"/>
          <w:szCs w:val="28"/>
        </w:rPr>
        <w:t>րդ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նիստում</w:t>
      </w:r>
      <w:r>
        <w:rPr>
          <w:rFonts w:ascii="Tahoma" w:eastAsia="Tahoma" w:hAnsi="Tahoma" w:cs="Tahoma"/>
          <w:sz w:val="28"/>
          <w:szCs w:val="28"/>
        </w:rPr>
        <w:t>: «</w:t>
      </w:r>
      <w:r>
        <w:rPr>
          <w:rFonts w:ascii="Tahoma" w:eastAsia="Tahoma" w:hAnsi="Tahoma" w:cs="Tahoma"/>
          <w:sz w:val="28"/>
          <w:szCs w:val="28"/>
        </w:rPr>
        <w:t>Ճակատամարտը</w:t>
      </w:r>
      <w:r>
        <w:rPr>
          <w:rFonts w:ascii="Tahoma" w:eastAsia="Tahoma" w:hAnsi="Tahoma" w:cs="Tahoma"/>
          <w:sz w:val="28"/>
          <w:szCs w:val="28"/>
        </w:rPr>
        <w:t xml:space="preserve">» </w:t>
      </w:r>
      <w:r>
        <w:rPr>
          <w:rFonts w:ascii="Tahoma" w:eastAsia="Tahoma" w:hAnsi="Tahoma" w:cs="Tahoma"/>
          <w:sz w:val="28"/>
          <w:szCs w:val="28"/>
        </w:rPr>
        <w:t>տպագրել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այդ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նիս</w:t>
      </w:r>
      <w:r>
        <w:rPr>
          <w:rFonts w:ascii="Tahoma" w:eastAsia="Tahoma" w:hAnsi="Tahoma" w:cs="Tahoma"/>
          <w:sz w:val="28"/>
          <w:szCs w:val="28"/>
        </w:rPr>
        <w:t>տի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մասին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Երևանից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ստացած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Հայկական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հեռագրական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գործակալության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պատրաստած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լուրը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74"/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Պատգամավորը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գործընկերներին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ողջ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հայությանն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առաջարկում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կողմ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թողնել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տարաձայնությունները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միավորել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ուժերը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դիմադրել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կարողանալու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համար</w:t>
      </w:r>
      <w:r>
        <w:rPr>
          <w:rFonts w:ascii="Tahoma" w:eastAsia="Tahoma" w:hAnsi="Tahoma" w:cs="Tahoma"/>
          <w:sz w:val="28"/>
          <w:szCs w:val="28"/>
        </w:rPr>
        <w:t xml:space="preserve"> «</w:t>
      </w:r>
      <w:r>
        <w:rPr>
          <w:rFonts w:ascii="Tahoma" w:eastAsia="Tahoma" w:hAnsi="Tahoma" w:cs="Tahoma"/>
          <w:sz w:val="28"/>
          <w:szCs w:val="28"/>
        </w:rPr>
        <w:t>անգութ</w:t>
      </w:r>
      <w:r>
        <w:rPr>
          <w:rFonts w:ascii="Tahoma" w:eastAsia="Tahoma" w:hAnsi="Tahoma" w:cs="Tahoma"/>
          <w:sz w:val="28"/>
          <w:szCs w:val="28"/>
        </w:rPr>
        <w:t xml:space="preserve">» </w:t>
      </w:r>
      <w:r>
        <w:rPr>
          <w:rFonts w:ascii="Tahoma" w:eastAsia="Tahoma" w:hAnsi="Tahoma" w:cs="Tahoma"/>
          <w:sz w:val="28"/>
          <w:szCs w:val="28"/>
        </w:rPr>
        <w:t>թշնամուն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անհրաժեշտության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դեպքո</w:t>
      </w:r>
      <w:r>
        <w:rPr>
          <w:rFonts w:ascii="Tahoma" w:eastAsia="Tahoma" w:hAnsi="Tahoma" w:cs="Tahoma"/>
          <w:sz w:val="28"/>
          <w:szCs w:val="28"/>
        </w:rPr>
        <w:t>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էլ</w:t>
      </w:r>
      <w:r>
        <w:rPr>
          <w:rFonts w:ascii="Tahoma" w:eastAsia="Tahoma" w:hAnsi="Tahoma" w:cs="Tahoma"/>
          <w:sz w:val="28"/>
          <w:szCs w:val="28"/>
        </w:rPr>
        <w:t>` «</w:t>
      </w:r>
      <w:r>
        <w:rPr>
          <w:rFonts w:ascii="Tahoma" w:eastAsia="Tahoma" w:hAnsi="Tahoma" w:cs="Tahoma"/>
          <w:sz w:val="28"/>
          <w:szCs w:val="28"/>
        </w:rPr>
        <w:t>մեռնիլ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պատուաւոր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մահով</w:t>
      </w:r>
      <w:r>
        <w:rPr>
          <w:rFonts w:ascii="Tahoma" w:eastAsia="Tahoma" w:hAnsi="Tahoma" w:cs="Tahoma"/>
          <w:sz w:val="28"/>
          <w:szCs w:val="28"/>
        </w:rPr>
        <w:t>»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75"/>
      </w:r>
      <w:r>
        <w:rPr>
          <w:rFonts w:ascii="Merriweather" w:eastAsia="Merriweather" w:hAnsi="Merriweather" w:cs="Merriweather"/>
          <w:sz w:val="28"/>
          <w:szCs w:val="28"/>
        </w:rPr>
        <w:t>: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  <w:highlight w:val="white"/>
        </w:rPr>
      </w:pPr>
      <w:r>
        <w:rPr>
          <w:rFonts w:ascii="Tahoma" w:eastAsia="Tahoma" w:hAnsi="Tahoma" w:cs="Tahoma"/>
          <w:sz w:val="28"/>
          <w:szCs w:val="28"/>
        </w:rPr>
        <w:lastRenderedPageBreak/>
        <w:t xml:space="preserve">     </w:t>
      </w:r>
      <w:r>
        <w:rPr>
          <w:rFonts w:ascii="Tahoma" w:eastAsia="Tahoma" w:hAnsi="Tahoma" w:cs="Tahoma"/>
          <w:sz w:val="28"/>
          <w:szCs w:val="28"/>
        </w:rPr>
        <w:t>Այս</w:t>
      </w:r>
      <w:r>
        <w:rPr>
          <w:rFonts w:ascii="Tahoma" w:eastAsia="Tahoma" w:hAnsi="Tahoma" w:cs="Tahoma"/>
          <w:sz w:val="28"/>
          <w:szCs w:val="28"/>
        </w:rPr>
        <w:t xml:space="preserve"> 2 </w:t>
      </w:r>
      <w:r>
        <w:rPr>
          <w:rFonts w:ascii="Tahoma" w:eastAsia="Tahoma" w:hAnsi="Tahoma" w:cs="Tahoma"/>
          <w:sz w:val="28"/>
          <w:szCs w:val="28"/>
        </w:rPr>
        <w:t>փաստաթուղթը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մի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կողմից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արտահայտում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1-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Հանրապետության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պետական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այրերի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ազնվությունն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անկեղծությունը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մյուս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կողմից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բացահայտում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դիվանագիտական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ասպարեզում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նրանց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անփորձությունը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այսինքն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այն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պետական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գաղտնիքի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մասին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(</w:t>
      </w:r>
      <w:r>
        <w:rPr>
          <w:rFonts w:ascii="Tahoma" w:eastAsia="Tahoma" w:hAnsi="Tahoma" w:cs="Tahoma"/>
          <w:sz w:val="28"/>
          <w:szCs w:val="28"/>
          <w:highlight w:val="white"/>
        </w:rPr>
        <w:t>երկրի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անելանելի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վիճակի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մասին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էր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խոսքը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- </w:t>
      </w:r>
      <w:r>
        <w:rPr>
          <w:rFonts w:ascii="Tahoma" w:eastAsia="Tahoma" w:hAnsi="Tahoma" w:cs="Tahoma"/>
          <w:sz w:val="28"/>
          <w:szCs w:val="28"/>
          <w:highlight w:val="white"/>
        </w:rPr>
        <w:t>Մ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. </w:t>
      </w:r>
      <w:r>
        <w:rPr>
          <w:rFonts w:ascii="Tahoma" w:eastAsia="Tahoma" w:hAnsi="Tahoma" w:cs="Tahoma"/>
          <w:sz w:val="28"/>
          <w:szCs w:val="28"/>
          <w:highlight w:val="white"/>
        </w:rPr>
        <w:t>Հ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.) </w:t>
      </w:r>
      <w:r>
        <w:rPr>
          <w:rFonts w:ascii="Tahoma" w:eastAsia="Tahoma" w:hAnsi="Tahoma" w:cs="Tahoma"/>
          <w:sz w:val="28"/>
          <w:szCs w:val="28"/>
          <w:highlight w:val="white"/>
        </w:rPr>
        <w:t>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լուր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աշխարհի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էին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հայտարարում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` </w:t>
      </w:r>
      <w:r>
        <w:rPr>
          <w:rFonts w:ascii="Tahoma" w:eastAsia="Tahoma" w:hAnsi="Tahoma" w:cs="Tahoma"/>
          <w:sz w:val="28"/>
          <w:szCs w:val="28"/>
          <w:highlight w:val="white"/>
        </w:rPr>
        <w:t>բացեիբաց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նաև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թշնամուն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պատկերացում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տալով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իրենց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պետության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խոցելի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տեղերի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ու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հանգամանքների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մասին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: </w:t>
      </w:r>
      <w:r>
        <w:rPr>
          <w:rFonts w:ascii="Tahoma" w:eastAsia="Tahoma" w:hAnsi="Tahoma" w:cs="Tahoma"/>
          <w:sz w:val="28"/>
          <w:szCs w:val="28"/>
          <w:highlight w:val="white"/>
        </w:rPr>
        <w:t>Այս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ամենը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հետագայում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իրենց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հերթին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նպաստեցին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մեր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անկախությ</w:t>
      </w:r>
      <w:r>
        <w:rPr>
          <w:rFonts w:ascii="Tahoma" w:eastAsia="Tahoma" w:hAnsi="Tahoma" w:cs="Tahoma"/>
          <w:sz w:val="28"/>
          <w:szCs w:val="28"/>
          <w:highlight w:val="white"/>
        </w:rPr>
        <w:t>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կորստին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` </w:t>
      </w:r>
      <w:r>
        <w:rPr>
          <w:rFonts w:ascii="Tahoma" w:eastAsia="Tahoma" w:hAnsi="Tahoma" w:cs="Tahoma"/>
          <w:sz w:val="28"/>
          <w:szCs w:val="28"/>
          <w:highlight w:val="white"/>
        </w:rPr>
        <w:t>գումարվելով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հայերի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համար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տարածաշրջանային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անբարենպաստ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աշխարհաքաղաքական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իրողություններին</w:t>
      </w:r>
      <w:r>
        <w:rPr>
          <w:rFonts w:ascii="Tahoma" w:eastAsia="Tahoma" w:hAnsi="Tahoma" w:cs="Tahoma"/>
          <w:sz w:val="28"/>
          <w:szCs w:val="28"/>
          <w:highlight w:val="white"/>
        </w:rPr>
        <w:t>: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  <w:highlight w:val="white"/>
        </w:rPr>
      </w:pPr>
      <w:r>
        <w:rPr>
          <w:rFonts w:ascii="Merriweather" w:eastAsia="Merriweather" w:hAnsi="Merriweather" w:cs="Merriweather"/>
          <w:sz w:val="28"/>
          <w:szCs w:val="28"/>
          <w:highlight w:val="white"/>
        </w:rPr>
        <w:t xml:space="preserve">     </w:t>
      </w:r>
      <w:r>
        <w:rPr>
          <w:rFonts w:ascii="Tahoma" w:eastAsia="Tahoma" w:hAnsi="Tahoma" w:cs="Tahoma"/>
          <w:sz w:val="28"/>
          <w:szCs w:val="28"/>
        </w:rPr>
        <w:t>Այնուհանդերձ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հիշյալ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փաստաթղթերում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առկա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փաստերը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բխում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սոցիալ</w:t>
      </w:r>
      <w:r>
        <w:rPr>
          <w:rFonts w:ascii="Tahoma" w:eastAsia="Tahoma" w:hAnsi="Tahoma" w:cs="Tahoma"/>
          <w:sz w:val="28"/>
          <w:szCs w:val="28"/>
        </w:rPr>
        <w:t>-</w:t>
      </w:r>
      <w:r>
        <w:rPr>
          <w:rFonts w:ascii="Tahoma" w:eastAsia="Tahoma" w:hAnsi="Tahoma" w:cs="Tahoma"/>
          <w:sz w:val="28"/>
          <w:szCs w:val="28"/>
          <w:highlight w:val="white"/>
        </w:rPr>
        <w:t>քաղաքական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օբյեկտիվ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ու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իրական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իրավիճակից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և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պայմաններից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: </w:t>
      </w:r>
      <w:r>
        <w:rPr>
          <w:rFonts w:ascii="Tahoma" w:eastAsia="Tahoma" w:hAnsi="Tahoma" w:cs="Tahoma"/>
          <w:sz w:val="28"/>
          <w:szCs w:val="28"/>
          <w:highlight w:val="white"/>
        </w:rPr>
        <w:t>Դրանք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այնքան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սուր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ու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ծայրահեղ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էին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որ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նորանկախ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հանրապետության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պաշտոնյաները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կարծես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դժվարանալով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կրել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այդ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բեռն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ու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պատասխանատվությունը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փորձում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էին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երբեմնի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դաշնակից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երկրների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աջակցությունը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գտնել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թեև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հոգու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խորքում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հասկանում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էին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հավանաբար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որ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նրանք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ժլատ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խոստումներով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էին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միայն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դաշն</w:t>
      </w:r>
      <w:r>
        <w:rPr>
          <w:rFonts w:ascii="Tahoma" w:eastAsia="Tahoma" w:hAnsi="Tahoma" w:cs="Tahoma"/>
          <w:sz w:val="28"/>
          <w:szCs w:val="28"/>
          <w:highlight w:val="white"/>
        </w:rPr>
        <w:t>ակից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Հայաստանին</w:t>
      </w:r>
      <w:r>
        <w:rPr>
          <w:rFonts w:ascii="Tahoma" w:eastAsia="Tahoma" w:hAnsi="Tahoma" w:cs="Tahoma"/>
          <w:sz w:val="28"/>
          <w:szCs w:val="28"/>
          <w:highlight w:val="white"/>
        </w:rPr>
        <w:t>: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  <w:highlight w:val="white"/>
        </w:rPr>
        <w:t xml:space="preserve">    </w:t>
      </w:r>
      <w:r>
        <w:rPr>
          <w:rFonts w:ascii="Tahoma" w:eastAsia="Tahoma" w:hAnsi="Tahoma" w:cs="Tahoma"/>
          <w:sz w:val="28"/>
          <w:szCs w:val="28"/>
        </w:rPr>
        <w:t>Տեղին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մեջբերել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1-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հանրապետությունում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ամերիկյան</w:t>
      </w:r>
      <w:r>
        <w:rPr>
          <w:rFonts w:ascii="Tahoma" w:eastAsia="Tahoma" w:hAnsi="Tahoma" w:cs="Tahoma"/>
          <w:sz w:val="28"/>
          <w:szCs w:val="28"/>
        </w:rPr>
        <w:t xml:space="preserve"> 1-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դիվանագիտական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ներկայացուցիչ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Վիլյամ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Հասքելի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խոսքերը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ասված</w:t>
      </w:r>
      <w:r>
        <w:rPr>
          <w:rFonts w:ascii="Tahoma" w:eastAsia="Tahoma" w:hAnsi="Tahoma" w:cs="Tahoma"/>
          <w:sz w:val="28"/>
          <w:szCs w:val="28"/>
        </w:rPr>
        <w:t xml:space="preserve"> 1919 </w:t>
      </w:r>
      <w:r>
        <w:rPr>
          <w:rFonts w:ascii="Tahoma" w:eastAsia="Tahoma" w:hAnsi="Tahoma" w:cs="Tahoma"/>
          <w:sz w:val="28"/>
          <w:szCs w:val="28"/>
        </w:rPr>
        <w:t>թ</w:t>
      </w:r>
      <w:r>
        <w:rPr>
          <w:rFonts w:ascii="Tahoma" w:eastAsia="Tahoma" w:hAnsi="Tahoma" w:cs="Tahoma"/>
          <w:sz w:val="28"/>
          <w:szCs w:val="28"/>
        </w:rPr>
        <w:t xml:space="preserve">. </w:t>
      </w:r>
      <w:r>
        <w:rPr>
          <w:rFonts w:ascii="Tahoma" w:eastAsia="Tahoma" w:hAnsi="Tahoma" w:cs="Tahoma"/>
          <w:sz w:val="28"/>
          <w:szCs w:val="28"/>
        </w:rPr>
        <w:t>օգոստոսի</w:t>
      </w:r>
      <w:r>
        <w:rPr>
          <w:rFonts w:ascii="Tahoma" w:eastAsia="Tahoma" w:hAnsi="Tahoma" w:cs="Tahoma"/>
          <w:sz w:val="28"/>
          <w:szCs w:val="28"/>
        </w:rPr>
        <w:t xml:space="preserve"> 22-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Խորհրդարանում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նրա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ընդունելության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ժամանակ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76"/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Այն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հարցին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թե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դաշնակիցներից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ի՞նչ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օգնություն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ակնկալում</w:t>
      </w:r>
      <w:r>
        <w:rPr>
          <w:rFonts w:ascii="Tahoma" w:eastAsia="Tahoma" w:hAnsi="Tahoma" w:cs="Tahoma"/>
          <w:sz w:val="28"/>
          <w:szCs w:val="28"/>
        </w:rPr>
        <w:t xml:space="preserve"> «</w:t>
      </w:r>
      <w:r>
        <w:rPr>
          <w:rFonts w:ascii="Tahoma" w:eastAsia="Tahoma" w:hAnsi="Tahoma" w:cs="Tahoma"/>
          <w:sz w:val="28"/>
          <w:szCs w:val="28"/>
        </w:rPr>
        <w:t>բազմաչարչար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ժողովուրդը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այնչափ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տանջանքներ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կրեր</w:t>
      </w:r>
      <w:r>
        <w:rPr>
          <w:rFonts w:ascii="Tahoma" w:eastAsia="Tahoma" w:hAnsi="Tahoma" w:cs="Tahoma"/>
          <w:sz w:val="28"/>
          <w:szCs w:val="28"/>
        </w:rPr>
        <w:t xml:space="preserve">», </w:t>
      </w:r>
      <w:r>
        <w:rPr>
          <w:rFonts w:ascii="Tahoma" w:eastAsia="Tahoma" w:hAnsi="Tahoma" w:cs="Tahoma"/>
          <w:sz w:val="28"/>
          <w:szCs w:val="28"/>
        </w:rPr>
        <w:t>նա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շատ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համոզիչ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կերպով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պատասխանում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օդից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վերցրած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հետևյալ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խոստումներով</w:t>
      </w:r>
      <w:r>
        <w:rPr>
          <w:rFonts w:ascii="Tahoma" w:eastAsia="Tahoma" w:hAnsi="Tahoma" w:cs="Tahoma"/>
          <w:sz w:val="28"/>
          <w:szCs w:val="28"/>
        </w:rPr>
        <w:t>. «</w:t>
      </w:r>
      <w:r>
        <w:rPr>
          <w:rFonts w:ascii="Tahoma" w:eastAsia="Tahoma" w:hAnsi="Tahoma" w:cs="Tahoma"/>
          <w:sz w:val="28"/>
          <w:szCs w:val="28"/>
        </w:rPr>
        <w:t>Կասկած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չկայ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զինուորական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օգնութիւն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ստանայ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ոչ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թէ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համար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գործէ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Վրաստանի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Ատրպէճանի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դէմ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այլ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պաշտպանելու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համար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սահմանները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Այդ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ջանքերով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</w:t>
      </w:r>
      <w:r>
        <w:rPr>
          <w:rFonts w:ascii="Tahoma" w:eastAsia="Tahoma" w:hAnsi="Tahoma" w:cs="Tahoma"/>
          <w:sz w:val="28"/>
          <w:szCs w:val="28"/>
        </w:rPr>
        <w:t>’</w:t>
      </w:r>
      <w:r>
        <w:rPr>
          <w:rFonts w:ascii="Tahoma" w:eastAsia="Tahoma" w:hAnsi="Tahoma" w:cs="Tahoma"/>
          <w:sz w:val="28"/>
          <w:szCs w:val="28"/>
        </w:rPr>
        <w:t>ապահովուի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յամենայն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դէպս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ժամանակաւորապէս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որոշուած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սահմանները</w:t>
      </w:r>
      <w:r>
        <w:rPr>
          <w:rFonts w:ascii="Tahoma" w:eastAsia="Tahoma" w:hAnsi="Tahoma" w:cs="Tahoma"/>
          <w:sz w:val="28"/>
          <w:szCs w:val="28"/>
        </w:rPr>
        <w:t>»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77"/>
      </w:r>
      <w:r>
        <w:rPr>
          <w:rFonts w:ascii="Merriweather" w:eastAsia="Merriweather" w:hAnsi="Merriweather" w:cs="Merriweather"/>
          <w:sz w:val="28"/>
          <w:szCs w:val="28"/>
        </w:rPr>
        <w:t xml:space="preserve">:  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  <w:highlight w:val="white"/>
        </w:rPr>
      </w:pPr>
      <w:r>
        <w:rPr>
          <w:rFonts w:ascii="Tahoma" w:eastAsia="Tahoma" w:hAnsi="Tahoma" w:cs="Tahoma"/>
          <w:sz w:val="28"/>
          <w:szCs w:val="28"/>
        </w:rPr>
        <w:t xml:space="preserve">    </w:t>
      </w:r>
      <w:r>
        <w:rPr>
          <w:rFonts w:ascii="Tahoma" w:eastAsia="Tahoma" w:hAnsi="Tahoma" w:cs="Tahoma"/>
          <w:sz w:val="28"/>
          <w:szCs w:val="28"/>
        </w:rPr>
        <w:t>Անդրադառնալով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խնդրին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իրականում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կարգադրություն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եղել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բրիտանական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զորքերն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Անդրկովկասից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հանելու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համար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Վիլյամ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Հասքել</w:t>
      </w:r>
      <w:r>
        <w:rPr>
          <w:rFonts w:ascii="Tahoma" w:eastAsia="Tahoma" w:hAnsi="Tahoma" w:cs="Tahoma"/>
          <w:sz w:val="28"/>
          <w:szCs w:val="28"/>
        </w:rPr>
        <w:t>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կրկին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կեղծ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խոստում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տալիս</w:t>
      </w:r>
      <w:r>
        <w:rPr>
          <w:rFonts w:ascii="Tahoma" w:eastAsia="Tahoma" w:hAnsi="Tahoma" w:cs="Tahoma"/>
          <w:sz w:val="28"/>
          <w:szCs w:val="28"/>
        </w:rPr>
        <w:t>. «</w:t>
      </w:r>
      <w:r>
        <w:rPr>
          <w:rFonts w:ascii="Tahoma" w:eastAsia="Tahoma" w:hAnsi="Tahoma" w:cs="Tahoma"/>
          <w:sz w:val="28"/>
          <w:szCs w:val="28"/>
        </w:rPr>
        <w:t>Եթէ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նոյնիսկ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բրիտանական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lastRenderedPageBreak/>
        <w:t>զօրքերը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թողուն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Անդրկովկասը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մենք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գտնենք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բաւական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հզօր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բանակ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մը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փոխարինելու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զանոնք</w:t>
      </w:r>
      <w:r>
        <w:rPr>
          <w:rFonts w:ascii="Tahoma" w:eastAsia="Tahoma" w:hAnsi="Tahoma" w:cs="Tahoma"/>
          <w:sz w:val="28"/>
          <w:szCs w:val="28"/>
        </w:rPr>
        <w:t>»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78"/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Գնդապետ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Հասքելը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նաև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խոստանում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պատասխանատվության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կանչել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Հաշտության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համաձայնագրով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որոշված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սահմանները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</w:t>
      </w:r>
      <w:r>
        <w:rPr>
          <w:rFonts w:ascii="Tahoma" w:eastAsia="Tahoma" w:hAnsi="Tahoma" w:cs="Tahoma"/>
          <w:sz w:val="28"/>
          <w:szCs w:val="28"/>
        </w:rPr>
        <w:t>ախտած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Ադրբեջանին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թեև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լավ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հասկանում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դա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անհնար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տիրող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աշխարհաքաղաքական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հանգամանքներում</w:t>
      </w:r>
      <w:r>
        <w:rPr>
          <w:rFonts w:ascii="Tahoma" w:eastAsia="Tahoma" w:hAnsi="Tahoma" w:cs="Tahoma"/>
          <w:sz w:val="28"/>
          <w:szCs w:val="28"/>
          <w:highlight w:val="white"/>
        </w:rPr>
        <w:t>. «</w:t>
      </w:r>
      <w:r>
        <w:rPr>
          <w:rFonts w:ascii="Tahoma" w:eastAsia="Tahoma" w:hAnsi="Tahoma" w:cs="Tahoma"/>
          <w:sz w:val="28"/>
          <w:szCs w:val="28"/>
          <w:highlight w:val="white"/>
        </w:rPr>
        <w:t>Այս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երեւոյթը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պարտաւորէ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զիս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անմիջապէս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երթալ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Թիֆլիս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յետոյ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` </w:t>
      </w:r>
      <w:r>
        <w:rPr>
          <w:rFonts w:ascii="Tahoma" w:eastAsia="Tahoma" w:hAnsi="Tahoma" w:cs="Tahoma"/>
          <w:sz w:val="28"/>
          <w:szCs w:val="28"/>
          <w:highlight w:val="white"/>
        </w:rPr>
        <w:t>Պաքու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` </w:t>
      </w:r>
      <w:r>
        <w:rPr>
          <w:rFonts w:ascii="Tahoma" w:eastAsia="Tahoma" w:hAnsi="Tahoma" w:cs="Tahoma"/>
          <w:sz w:val="28"/>
          <w:szCs w:val="28"/>
          <w:highlight w:val="white"/>
        </w:rPr>
        <w:t>նախազգուշացնելու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համար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Ատրպէճանը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որ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եթէ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միջոցներու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չի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դիմէ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արդէն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կատարուած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փաստերու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դէմ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և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չի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դադրեցնէ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պատերազմական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գործողութիւնները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ոչ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միայն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լուրջ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հետեւանքներ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</w:t>
      </w:r>
      <w:r>
        <w:rPr>
          <w:rFonts w:ascii="Tahoma" w:eastAsia="Tahoma" w:hAnsi="Tahoma" w:cs="Tahoma"/>
          <w:sz w:val="28"/>
          <w:szCs w:val="28"/>
          <w:highlight w:val="white"/>
        </w:rPr>
        <w:t>’</w:t>
      </w:r>
      <w:r>
        <w:rPr>
          <w:rFonts w:ascii="Tahoma" w:eastAsia="Tahoma" w:hAnsi="Tahoma" w:cs="Tahoma"/>
          <w:sz w:val="28"/>
          <w:szCs w:val="28"/>
          <w:highlight w:val="white"/>
        </w:rPr>
        <w:t>ունենայ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Ատրպէճանի</w:t>
      </w:r>
      <w:r>
        <w:rPr>
          <w:rFonts w:ascii="Merriweather" w:eastAsia="Merriweather" w:hAnsi="Merriweather" w:cs="Merriweather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համար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այլև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անձնական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պատասխանատուութեան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</w:t>
      </w:r>
      <w:r>
        <w:rPr>
          <w:rFonts w:ascii="Tahoma" w:eastAsia="Tahoma" w:hAnsi="Tahoma" w:cs="Tahoma"/>
          <w:sz w:val="28"/>
          <w:szCs w:val="28"/>
          <w:highlight w:val="white"/>
        </w:rPr>
        <w:t>’</w:t>
      </w:r>
      <w:r>
        <w:rPr>
          <w:rFonts w:ascii="Tahoma" w:eastAsia="Tahoma" w:hAnsi="Tahoma" w:cs="Tahoma"/>
          <w:sz w:val="28"/>
          <w:szCs w:val="28"/>
          <w:highlight w:val="white"/>
        </w:rPr>
        <w:t>ենթարկուին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Ատրպէճանի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կառավարութեան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անդամները</w:t>
      </w:r>
      <w:r>
        <w:rPr>
          <w:rFonts w:ascii="Tahoma" w:eastAsia="Tahoma" w:hAnsi="Tahoma" w:cs="Tahoma"/>
          <w:sz w:val="28"/>
          <w:szCs w:val="28"/>
          <w:highlight w:val="white"/>
        </w:rPr>
        <w:t>…</w:t>
      </w:r>
      <w:r>
        <w:rPr>
          <w:rFonts w:ascii="Tahoma" w:eastAsia="Tahoma" w:hAnsi="Tahoma" w:cs="Tahoma"/>
          <w:sz w:val="28"/>
          <w:szCs w:val="28"/>
          <w:highlight w:val="white"/>
        </w:rPr>
        <w:t>Ես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անձամբ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</w:t>
      </w:r>
      <w:r>
        <w:rPr>
          <w:rFonts w:ascii="Tahoma" w:eastAsia="Tahoma" w:hAnsi="Tahoma" w:cs="Tahoma"/>
          <w:sz w:val="28"/>
          <w:szCs w:val="28"/>
          <w:highlight w:val="white"/>
        </w:rPr>
        <w:t>’</w:t>
      </w:r>
      <w:r>
        <w:rPr>
          <w:rFonts w:ascii="Tahoma" w:eastAsia="Tahoma" w:hAnsi="Tahoma" w:cs="Tahoma"/>
          <w:sz w:val="28"/>
          <w:szCs w:val="28"/>
          <w:highlight w:val="white"/>
        </w:rPr>
        <w:t>երթամ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Փարիզ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` </w:t>
      </w:r>
      <w:r>
        <w:rPr>
          <w:rFonts w:ascii="Tahoma" w:eastAsia="Tahoma" w:hAnsi="Tahoma" w:cs="Tahoma"/>
          <w:sz w:val="28"/>
          <w:szCs w:val="28"/>
          <w:highlight w:val="white"/>
        </w:rPr>
        <w:t>պահանջելու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Համաժողովէն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որ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  <w:highlight w:val="white"/>
        </w:rPr>
        <w:t>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ցոյց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տրուի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ան</w:t>
      </w:r>
      <w:r>
        <w:rPr>
          <w:rFonts w:ascii="Tahoma" w:eastAsia="Tahoma" w:hAnsi="Tahoma" w:cs="Tahoma"/>
          <w:sz w:val="28"/>
          <w:szCs w:val="28"/>
          <w:highlight w:val="white"/>
        </w:rPr>
        <w:t>միջապէս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օգնութիւն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եւ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այս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պարագային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իմ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տրամադրութեան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տակ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կ</w:t>
      </w:r>
      <w:r>
        <w:rPr>
          <w:rFonts w:ascii="Tahoma" w:eastAsia="Tahoma" w:hAnsi="Tahoma" w:cs="Tahoma"/>
          <w:sz w:val="28"/>
          <w:szCs w:val="28"/>
          <w:highlight w:val="white"/>
        </w:rPr>
        <w:t>’</w:t>
      </w:r>
      <w:r>
        <w:rPr>
          <w:rFonts w:ascii="Tahoma" w:eastAsia="Tahoma" w:hAnsi="Tahoma" w:cs="Tahoma"/>
          <w:sz w:val="28"/>
          <w:szCs w:val="28"/>
          <w:highlight w:val="white"/>
        </w:rPr>
        <w:t>ըլլայ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ամենաարագագնաց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շոգենաւը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Սեւ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ծովի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վրայ</w:t>
      </w:r>
      <w:r>
        <w:rPr>
          <w:rFonts w:ascii="Tahoma" w:eastAsia="Tahoma" w:hAnsi="Tahoma" w:cs="Tahoma"/>
          <w:sz w:val="28"/>
          <w:szCs w:val="28"/>
          <w:highlight w:val="white"/>
        </w:rPr>
        <w:t>»</w:t>
      </w:r>
      <w:r>
        <w:rPr>
          <w:rFonts w:ascii="Merriweather" w:eastAsia="Merriweather" w:hAnsi="Merriweather" w:cs="Merriweather"/>
          <w:sz w:val="28"/>
          <w:szCs w:val="28"/>
          <w:highlight w:val="white"/>
          <w:vertAlign w:val="superscript"/>
        </w:rPr>
        <w:footnoteReference w:id="79"/>
      </w:r>
      <w:r>
        <w:rPr>
          <w:rFonts w:ascii="Merriweather" w:eastAsia="Merriweather" w:hAnsi="Merriweather" w:cs="Merriweather"/>
          <w:sz w:val="28"/>
          <w:szCs w:val="28"/>
          <w:highlight w:val="white"/>
        </w:rPr>
        <w:t xml:space="preserve">: 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  <w:highlight w:val="white"/>
        </w:rPr>
        <w:t xml:space="preserve">      </w:t>
      </w:r>
      <w:r>
        <w:rPr>
          <w:rFonts w:ascii="Tahoma" w:eastAsia="Tahoma" w:hAnsi="Tahoma" w:cs="Tahoma"/>
          <w:sz w:val="28"/>
          <w:szCs w:val="28"/>
        </w:rPr>
        <w:t>Գնդապետ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Հասքելն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անիրականանալի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խոստումներով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հանդես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եկել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նաև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ինչ</w:t>
      </w:r>
      <w:r>
        <w:rPr>
          <w:rFonts w:ascii="Tahoma" w:eastAsia="Tahoma" w:hAnsi="Tahoma" w:cs="Tahoma"/>
          <w:sz w:val="28"/>
          <w:szCs w:val="28"/>
        </w:rPr>
        <w:t>-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տեղ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տուրք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տալով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դաշնակից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պետությունների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կամքի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հանդեպ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ունեցած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</w:t>
      </w:r>
      <w:r>
        <w:rPr>
          <w:rFonts w:ascii="Tahoma" w:eastAsia="Tahoma" w:hAnsi="Tahoma" w:cs="Tahoma"/>
          <w:sz w:val="28"/>
          <w:szCs w:val="28"/>
        </w:rPr>
        <w:t>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ներքին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հավատին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Որպես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ասվածի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ապացույց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վկայակոչենք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   1-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Հանրապետության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Ազգային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ժողովի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նախագահ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Ավետիս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Ահարոնյանի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ելույթից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հետևյալ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հատվածը</w:t>
      </w:r>
      <w:r>
        <w:rPr>
          <w:rFonts w:ascii="Tahoma" w:eastAsia="Tahoma" w:hAnsi="Tahoma" w:cs="Tahoma"/>
          <w:sz w:val="28"/>
          <w:szCs w:val="28"/>
        </w:rPr>
        <w:t>. «</w:t>
      </w:r>
      <w:r>
        <w:rPr>
          <w:rFonts w:ascii="Tahoma" w:eastAsia="Tahoma" w:hAnsi="Tahoma" w:cs="Tahoma"/>
          <w:sz w:val="28"/>
          <w:szCs w:val="28"/>
        </w:rPr>
        <w:t>Ամբողջ</w:t>
      </w:r>
      <w:r>
        <w:rPr>
          <w:rFonts w:ascii="Tahoma" w:eastAsia="Tahoma" w:hAnsi="Tahoma" w:cs="Tahoma"/>
          <w:sz w:val="28"/>
          <w:szCs w:val="28"/>
        </w:rPr>
        <w:t xml:space="preserve"> 5 </w:t>
      </w:r>
      <w:r>
        <w:rPr>
          <w:rFonts w:ascii="Tahoma" w:eastAsia="Tahoma" w:hAnsi="Tahoma" w:cs="Tahoma"/>
          <w:sz w:val="28"/>
          <w:szCs w:val="28"/>
        </w:rPr>
        <w:t>տարուան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ընթացքին</w:t>
      </w:r>
      <w:r>
        <w:rPr>
          <w:rFonts w:ascii="Tahoma" w:eastAsia="Tahoma" w:hAnsi="Tahoma" w:cs="Tahoma"/>
          <w:sz w:val="28"/>
          <w:szCs w:val="28"/>
        </w:rPr>
        <w:t xml:space="preserve">  </w:t>
      </w:r>
      <w:r>
        <w:rPr>
          <w:rFonts w:ascii="Tahoma" w:eastAsia="Tahoma" w:hAnsi="Tahoma" w:cs="Tahoma"/>
          <w:sz w:val="28"/>
          <w:szCs w:val="28"/>
        </w:rPr>
        <w:t>մենք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միասին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ենք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Համաձայնութեան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պետութիւններու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հետ</w:t>
      </w:r>
      <w:r>
        <w:rPr>
          <w:rFonts w:ascii="Tahoma" w:eastAsia="Tahoma" w:hAnsi="Tahoma" w:cs="Tahoma"/>
          <w:sz w:val="28"/>
          <w:szCs w:val="28"/>
        </w:rPr>
        <w:t xml:space="preserve">: 5 </w:t>
      </w:r>
      <w:r>
        <w:rPr>
          <w:rFonts w:ascii="Tahoma" w:eastAsia="Tahoma" w:hAnsi="Tahoma" w:cs="Tahoma"/>
          <w:sz w:val="28"/>
          <w:szCs w:val="28"/>
        </w:rPr>
        <w:t>տարի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շարունակ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թափեցի</w:t>
      </w:r>
      <w:r>
        <w:rPr>
          <w:rFonts w:ascii="Tahoma" w:eastAsia="Tahoma" w:hAnsi="Tahoma" w:cs="Tahoma"/>
          <w:sz w:val="28"/>
          <w:szCs w:val="28"/>
        </w:rPr>
        <w:t>նք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արիւնը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օգնելով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որպէս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Արեւելքի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փոքր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կրտսեր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դաշնակից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անոնց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յաղթանակին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Այսօր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չի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կրնար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պատահիլ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աւագ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հզօր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ասպետ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դաշնակիցները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մատնէին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մեզ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թշնամու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խստասրտութեան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Դաշնակիցներու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յաղթանակը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արթնցուց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սրտերու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մէջ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սրբազան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թրթիռ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ուրախութեան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ցնծութեան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յուզումներ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Հայաստանը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սուգի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մէջ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գտնուէր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միշտ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հաւատացած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եղեր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դաշնակիցները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վերջ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պիտի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դնեն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անսահման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տանջանքներուն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պիտի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վերածնէր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որպէս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անկախ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պետութիւն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Մենք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արժանի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ենք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ստանալու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դաշնակիցներէն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ոչ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միայն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անկիւն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արեւի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տակ</w:t>
      </w:r>
      <w:r>
        <w:rPr>
          <w:rFonts w:ascii="Tahoma" w:eastAsia="Tahoma" w:hAnsi="Tahoma" w:cs="Tahoma"/>
          <w:sz w:val="28"/>
          <w:szCs w:val="28"/>
        </w:rPr>
        <w:t>,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այլեւ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իրաւունքներու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վերականգնումը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հայրենիքի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նկատմամբ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որտեղ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lastRenderedPageBreak/>
        <w:t>իւրաքանչիւր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քար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ներկեր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ենք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արիւնով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յանուն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ազատութեան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անկախ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քաղաքական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գոյութեան</w:t>
      </w:r>
      <w:r>
        <w:rPr>
          <w:rFonts w:ascii="Tahoma" w:eastAsia="Tahoma" w:hAnsi="Tahoma" w:cs="Tahoma"/>
          <w:sz w:val="28"/>
          <w:szCs w:val="28"/>
        </w:rPr>
        <w:t>»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80"/>
      </w:r>
      <w:r>
        <w:rPr>
          <w:rFonts w:ascii="Merriweather" w:eastAsia="Merriweather" w:hAnsi="Merriweather" w:cs="Merriweather"/>
          <w:sz w:val="28"/>
          <w:szCs w:val="28"/>
        </w:rPr>
        <w:t>: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     </w:t>
      </w:r>
      <w:r>
        <w:rPr>
          <w:rFonts w:ascii="Tahoma" w:eastAsia="Tahoma" w:hAnsi="Tahoma" w:cs="Tahoma"/>
          <w:sz w:val="28"/>
          <w:szCs w:val="28"/>
        </w:rPr>
        <w:t>Դիվանագիտական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ասպարեզում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նոր</w:t>
      </w:r>
      <w:r>
        <w:rPr>
          <w:rFonts w:ascii="Tahoma" w:eastAsia="Tahoma" w:hAnsi="Tahoma" w:cs="Tahoma"/>
          <w:sz w:val="28"/>
          <w:szCs w:val="28"/>
        </w:rPr>
        <w:t>-</w:t>
      </w:r>
      <w:r>
        <w:rPr>
          <w:rFonts w:ascii="Tahoma" w:eastAsia="Tahoma" w:hAnsi="Tahoma" w:cs="Tahoma"/>
          <w:sz w:val="28"/>
          <w:szCs w:val="28"/>
        </w:rPr>
        <w:t>նոր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քայլել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սովորող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1-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հանրապետության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Խորհրդարանի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ղեկավար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կազմը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պատգամավորները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սակայն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ակտիվորեն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ձեռնամուխ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եղել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երկրի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կյանքը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կարգավորող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օրենսդրական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բացը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լրացնելու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գործին</w:t>
      </w:r>
      <w:r>
        <w:rPr>
          <w:rFonts w:ascii="Tahoma" w:eastAsia="Tahoma" w:hAnsi="Tahoma" w:cs="Tahoma"/>
          <w:sz w:val="28"/>
          <w:szCs w:val="28"/>
        </w:rPr>
        <w:t xml:space="preserve">: 1919 </w:t>
      </w:r>
      <w:r>
        <w:rPr>
          <w:rFonts w:ascii="Tahoma" w:eastAsia="Tahoma" w:hAnsi="Tahoma" w:cs="Tahoma"/>
          <w:sz w:val="28"/>
          <w:szCs w:val="28"/>
        </w:rPr>
        <w:t>թ</w:t>
      </w:r>
      <w:r>
        <w:rPr>
          <w:rFonts w:ascii="Tahoma" w:eastAsia="Tahoma" w:hAnsi="Tahoma" w:cs="Tahoma"/>
          <w:sz w:val="28"/>
          <w:szCs w:val="28"/>
        </w:rPr>
        <w:t xml:space="preserve">. </w:t>
      </w:r>
      <w:r>
        <w:rPr>
          <w:rFonts w:ascii="Tahoma" w:eastAsia="Tahoma" w:hAnsi="Tahoma" w:cs="Tahoma"/>
          <w:sz w:val="28"/>
          <w:szCs w:val="28"/>
        </w:rPr>
        <w:t>քննարկված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օրինագծերից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կար</w:t>
      </w:r>
      <w:r>
        <w:rPr>
          <w:rFonts w:ascii="Tahoma" w:eastAsia="Tahoma" w:hAnsi="Tahoma" w:cs="Tahoma"/>
          <w:sz w:val="28"/>
          <w:szCs w:val="28"/>
        </w:rPr>
        <w:t>ելի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հիշատակել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զինվորագրությանը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ռազմական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ոլորտին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ինչպես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նաև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բյուջեի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արտաքին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փոխառությանը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երկաթուղային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սակագներին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կրթական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դատական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բնագավառների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կարգավորմանը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վերաբերող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օրենքները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որոնք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օրերին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ունեին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հասարակական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մեծ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հնչեղություն</w:t>
      </w:r>
      <w:r>
        <w:rPr>
          <w:rFonts w:ascii="Tahoma" w:eastAsia="Tahoma" w:hAnsi="Tahoma" w:cs="Tahoma"/>
          <w:sz w:val="28"/>
          <w:szCs w:val="28"/>
        </w:rPr>
        <w:t>: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     «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խորհրդարանին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նիստերը</w:t>
      </w:r>
      <w:r>
        <w:rPr>
          <w:rFonts w:ascii="Tahoma" w:eastAsia="Tahoma" w:hAnsi="Tahoma" w:cs="Tahoma"/>
          <w:sz w:val="28"/>
          <w:szCs w:val="28"/>
        </w:rPr>
        <w:t xml:space="preserve">» </w:t>
      </w:r>
      <w:r>
        <w:rPr>
          <w:rFonts w:ascii="Tahoma" w:eastAsia="Tahoma" w:hAnsi="Tahoma" w:cs="Tahoma"/>
          <w:sz w:val="28"/>
          <w:szCs w:val="28"/>
        </w:rPr>
        <w:t>խորագրի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ներքո</w:t>
      </w:r>
      <w:r>
        <w:rPr>
          <w:rFonts w:ascii="Tahoma" w:eastAsia="Tahoma" w:hAnsi="Tahoma" w:cs="Tahoma"/>
          <w:sz w:val="28"/>
          <w:szCs w:val="28"/>
        </w:rPr>
        <w:t xml:space="preserve"> «</w:t>
      </w:r>
      <w:r>
        <w:rPr>
          <w:rFonts w:ascii="Tahoma" w:eastAsia="Tahoma" w:hAnsi="Tahoma" w:cs="Tahoma"/>
          <w:sz w:val="28"/>
          <w:szCs w:val="28"/>
        </w:rPr>
        <w:t>Ճակատամարտ</w:t>
      </w:r>
      <w:r>
        <w:rPr>
          <w:rFonts w:ascii="Tahoma" w:eastAsia="Tahoma" w:hAnsi="Tahoma" w:cs="Tahoma"/>
          <w:sz w:val="28"/>
          <w:szCs w:val="28"/>
        </w:rPr>
        <w:t xml:space="preserve">» </w:t>
      </w:r>
      <w:r>
        <w:rPr>
          <w:rFonts w:ascii="Tahoma" w:eastAsia="Tahoma" w:hAnsi="Tahoma" w:cs="Tahoma"/>
          <w:sz w:val="28"/>
          <w:szCs w:val="28"/>
        </w:rPr>
        <w:t>թերթում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գրեթե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մշտապես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ներկայացվում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արված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աշխատանքը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օրենքների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քննարկումները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կառավարության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հետ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բանավեճերը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հարց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պատասխանի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ձևով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Բացի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այս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Խորհրդարանում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բավական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հաճախ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հնչում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պարզաբանումներ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հատկապես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սպառնացող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պատերազմական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վտանգների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արդեն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սկսված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ռազմական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գործողությունների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ռազմաճակատում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տիրող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իրավիճակի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երկրի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սոցիալ</w:t>
      </w:r>
      <w:r>
        <w:rPr>
          <w:rFonts w:ascii="Tahoma" w:eastAsia="Tahoma" w:hAnsi="Tahoma" w:cs="Tahoma"/>
          <w:sz w:val="28"/>
          <w:szCs w:val="28"/>
        </w:rPr>
        <w:t>-</w:t>
      </w:r>
      <w:r>
        <w:rPr>
          <w:rFonts w:ascii="Tahoma" w:eastAsia="Tahoma" w:hAnsi="Tahoma" w:cs="Tahoma"/>
          <w:sz w:val="28"/>
          <w:szCs w:val="28"/>
        </w:rPr>
        <w:t>տնտեսական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խնդիրների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դրանց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լուծման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ուղիների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վերաբերյալ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Օրենսդիր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մարմինն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այս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ամենին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զուգահեռ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հարևան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երկրների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հետ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հարաբերո</w:t>
      </w:r>
      <w:r>
        <w:rPr>
          <w:rFonts w:ascii="Tahoma" w:eastAsia="Tahoma" w:hAnsi="Tahoma" w:cs="Tahoma"/>
          <w:sz w:val="28"/>
          <w:szCs w:val="28"/>
        </w:rPr>
        <w:t>ւթյունների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կարգավորման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նպատակով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պատվիրակությունների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անհատ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պատգամաբերների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հետ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հանդիպումներ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կազմակերպում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որոնց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ընթացքում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մասնակիցները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փորձում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երկխոսության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հիմնահարցերի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բարձրաձայնման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միջոցով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հասնել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առաջացած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վիճահարույց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իրավիճակների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հարթեցմանը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</w:t>
      </w:r>
      <w:r>
        <w:rPr>
          <w:rFonts w:ascii="Tahoma" w:eastAsia="Tahoma" w:hAnsi="Tahoma" w:cs="Tahoma"/>
          <w:sz w:val="28"/>
          <w:szCs w:val="28"/>
        </w:rPr>
        <w:t>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փոխհարաբերությունների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բարելավմանը</w:t>
      </w:r>
      <w:r>
        <w:rPr>
          <w:rFonts w:ascii="Tahoma" w:eastAsia="Tahoma" w:hAnsi="Tahoma" w:cs="Tahoma"/>
          <w:sz w:val="28"/>
          <w:szCs w:val="28"/>
        </w:rPr>
        <w:t xml:space="preserve">: 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     </w:t>
      </w:r>
      <w:r>
        <w:rPr>
          <w:rFonts w:ascii="Tahoma" w:eastAsia="Tahoma" w:hAnsi="Tahoma" w:cs="Tahoma"/>
          <w:sz w:val="28"/>
          <w:szCs w:val="28"/>
        </w:rPr>
        <w:t>Պարբերականի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հրապարակումները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մեզ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բերում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եզրակացության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արդեն</w:t>
      </w:r>
      <w:r>
        <w:rPr>
          <w:rFonts w:ascii="Tahoma" w:eastAsia="Tahoma" w:hAnsi="Tahoma" w:cs="Tahoma"/>
          <w:sz w:val="28"/>
          <w:szCs w:val="28"/>
        </w:rPr>
        <w:t xml:space="preserve"> 1919 </w:t>
      </w:r>
      <w:r>
        <w:rPr>
          <w:rFonts w:ascii="Tahoma" w:eastAsia="Tahoma" w:hAnsi="Tahoma" w:cs="Tahoma"/>
          <w:sz w:val="28"/>
          <w:szCs w:val="28"/>
        </w:rPr>
        <w:t>թ</w:t>
      </w:r>
      <w:r>
        <w:rPr>
          <w:rFonts w:ascii="Tahoma" w:eastAsia="Tahoma" w:hAnsi="Tahoma" w:cs="Tahoma"/>
          <w:sz w:val="28"/>
          <w:szCs w:val="28"/>
        </w:rPr>
        <w:t xml:space="preserve">. </w:t>
      </w:r>
      <w:r>
        <w:rPr>
          <w:rFonts w:ascii="Tahoma" w:eastAsia="Tahoma" w:hAnsi="Tahoma" w:cs="Tahoma"/>
          <w:sz w:val="28"/>
          <w:szCs w:val="28"/>
        </w:rPr>
        <w:t>վերջին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1-</w:t>
      </w:r>
      <w:r>
        <w:rPr>
          <w:rFonts w:ascii="Tahoma" w:eastAsia="Tahoma" w:hAnsi="Tahoma" w:cs="Tahoma"/>
          <w:sz w:val="28"/>
          <w:szCs w:val="28"/>
        </w:rPr>
        <w:t>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Հանրապետության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օրենսդիր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գործադիր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մարմինները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բավականաչափ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փորձ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ձեռք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բերել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արտաքին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ներքին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հարաբերություններ</w:t>
      </w:r>
      <w:r>
        <w:rPr>
          <w:rFonts w:ascii="Tahoma" w:eastAsia="Tahoma" w:hAnsi="Tahoma" w:cs="Tahoma"/>
          <w:sz w:val="28"/>
          <w:szCs w:val="28"/>
        </w:rPr>
        <w:t>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ծագող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խնդրահարույց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հարցերից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ձերբազատվելու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առումով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Եթե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աշխարհաքաղաքական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հանգամանքները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մասնավորապես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Վլադիմիր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Լենինի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և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Մուստաֆա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lastRenderedPageBreak/>
        <w:t>Քեմալի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փոխհամագործակցությունը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  <w:highlight w:val="white"/>
        </w:rPr>
        <w:t>մեկուկես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տարվա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ընթացքում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չփոխվեին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վնաս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մեր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երկրի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վարիչները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կարող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բավականաչափ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հաջողություններ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գրանցել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բոլոր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ոլորտներում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Բերենք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օրինակ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Հայկական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կողմի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բանակցային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ռազմական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ունակությունների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շնորհիվ</w:t>
      </w:r>
      <w:r>
        <w:rPr>
          <w:rFonts w:ascii="Tahoma" w:eastAsia="Tahoma" w:hAnsi="Tahoma" w:cs="Tahoma"/>
          <w:sz w:val="28"/>
          <w:szCs w:val="28"/>
        </w:rPr>
        <w:t xml:space="preserve"> 1919 </w:t>
      </w:r>
      <w:r>
        <w:rPr>
          <w:rFonts w:ascii="Tahoma" w:eastAsia="Tahoma" w:hAnsi="Tahoma" w:cs="Tahoma"/>
          <w:sz w:val="28"/>
          <w:szCs w:val="28"/>
        </w:rPr>
        <w:t>թ</w:t>
      </w:r>
      <w:r>
        <w:rPr>
          <w:rFonts w:ascii="Tahoma" w:eastAsia="Tahoma" w:hAnsi="Tahoma" w:cs="Tahoma"/>
          <w:sz w:val="28"/>
          <w:szCs w:val="28"/>
        </w:rPr>
        <w:t xml:space="preserve">. </w:t>
      </w:r>
      <w:r>
        <w:rPr>
          <w:rFonts w:ascii="Tahoma" w:eastAsia="Tahoma" w:hAnsi="Tahoma" w:cs="Tahoma"/>
          <w:sz w:val="28"/>
          <w:szCs w:val="28"/>
        </w:rPr>
        <w:t>նոյեմբերի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կեսին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գրեթե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հարթվել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</w:t>
      </w:r>
      <w:r>
        <w:rPr>
          <w:rFonts w:ascii="Tahoma" w:eastAsia="Tahoma" w:hAnsi="Tahoma" w:cs="Tahoma"/>
          <w:sz w:val="28"/>
          <w:szCs w:val="28"/>
        </w:rPr>
        <w:t>-</w:t>
      </w:r>
      <w:r>
        <w:rPr>
          <w:rFonts w:ascii="Tahoma" w:eastAsia="Tahoma" w:hAnsi="Tahoma" w:cs="Tahoma"/>
          <w:sz w:val="28"/>
          <w:szCs w:val="28"/>
        </w:rPr>
        <w:t>վրացական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պատերազմը</w:t>
      </w:r>
      <w:r>
        <w:rPr>
          <w:rFonts w:ascii="Tahoma" w:eastAsia="Tahoma" w:hAnsi="Tahoma" w:cs="Tahoma"/>
          <w:sz w:val="28"/>
          <w:szCs w:val="28"/>
        </w:rPr>
        <w:t>: «</w:t>
      </w:r>
      <w:r>
        <w:rPr>
          <w:rFonts w:ascii="Tahoma" w:eastAsia="Tahoma" w:hAnsi="Tahoma" w:cs="Tahoma"/>
          <w:sz w:val="28"/>
          <w:szCs w:val="28"/>
        </w:rPr>
        <w:t>Ճակատամարտը</w:t>
      </w:r>
      <w:r>
        <w:rPr>
          <w:rFonts w:ascii="Tahoma" w:eastAsia="Tahoma" w:hAnsi="Tahoma" w:cs="Tahoma"/>
          <w:sz w:val="28"/>
          <w:szCs w:val="28"/>
        </w:rPr>
        <w:t xml:space="preserve">», </w:t>
      </w:r>
      <w:r>
        <w:rPr>
          <w:rFonts w:ascii="Tahoma" w:eastAsia="Tahoma" w:hAnsi="Tahoma" w:cs="Tahoma"/>
          <w:sz w:val="28"/>
          <w:szCs w:val="28"/>
        </w:rPr>
        <w:t>կրկին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տպագրելով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Երևանից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ստացած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հեռագրային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լուրեր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հայտնո</w:t>
      </w:r>
      <w:r>
        <w:rPr>
          <w:rFonts w:ascii="Tahoma" w:eastAsia="Tahoma" w:hAnsi="Tahoma" w:cs="Tahoma"/>
          <w:sz w:val="28"/>
          <w:szCs w:val="28"/>
        </w:rPr>
        <w:t>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մանրամասներ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Խորհրդարանում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հաստատված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</w:t>
      </w:r>
      <w:r>
        <w:rPr>
          <w:rFonts w:ascii="Tahoma" w:eastAsia="Tahoma" w:hAnsi="Tahoma" w:cs="Tahoma"/>
          <w:sz w:val="28"/>
          <w:szCs w:val="28"/>
        </w:rPr>
        <w:t>-</w:t>
      </w:r>
      <w:r>
        <w:rPr>
          <w:rFonts w:ascii="Tahoma" w:eastAsia="Tahoma" w:hAnsi="Tahoma" w:cs="Tahoma"/>
          <w:sz w:val="28"/>
          <w:szCs w:val="28"/>
        </w:rPr>
        <w:t>վրացական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հաշտության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դաշնագրի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մասին</w:t>
      </w:r>
      <w:r>
        <w:rPr>
          <w:rFonts w:ascii="Tahoma" w:eastAsia="Tahoma" w:hAnsi="Tahoma" w:cs="Tahoma"/>
          <w:sz w:val="28"/>
          <w:szCs w:val="28"/>
        </w:rPr>
        <w:t>: «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խորհրդարանը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միաձայնութեամբ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հաստատեց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ակտ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կովկասեան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մանուկ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հանրապետութիւններու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փոխյարաբերութեանց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մէջ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ցանկալի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շրջան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բանայ</w:t>
      </w:r>
      <w:r>
        <w:rPr>
          <w:rFonts w:ascii="Tahoma" w:eastAsia="Tahoma" w:hAnsi="Tahoma" w:cs="Tahoma"/>
          <w:sz w:val="28"/>
          <w:szCs w:val="28"/>
        </w:rPr>
        <w:t xml:space="preserve">. </w:t>
      </w:r>
      <w:r>
        <w:rPr>
          <w:rFonts w:ascii="Tahoma" w:eastAsia="Tahoma" w:hAnsi="Tahoma" w:cs="Tahoma"/>
          <w:sz w:val="28"/>
          <w:szCs w:val="28"/>
        </w:rPr>
        <w:t>դա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Վրաստանի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միջեւ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կնքուած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թյանզիթի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իրաւարարութեան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վերաբերեալ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դաշնագրի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վերաբացումն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զոր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խորհրդարանը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երկարատեւ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քննութենէ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յետոյ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միաձայն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ընդունեց</w:t>
      </w:r>
      <w:r>
        <w:rPr>
          <w:rFonts w:ascii="Tahoma" w:eastAsia="Tahoma" w:hAnsi="Tahoma" w:cs="Tahoma"/>
          <w:sz w:val="28"/>
          <w:szCs w:val="28"/>
        </w:rPr>
        <w:t>»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81"/>
      </w:r>
      <w:r>
        <w:rPr>
          <w:rFonts w:ascii="Tahoma" w:eastAsia="Tahoma" w:hAnsi="Tahoma" w:cs="Tahoma"/>
          <w:sz w:val="28"/>
          <w:szCs w:val="28"/>
        </w:rPr>
        <w:t xml:space="preserve">,- </w:t>
      </w:r>
      <w:r>
        <w:rPr>
          <w:rFonts w:ascii="Tahoma" w:eastAsia="Tahoma" w:hAnsi="Tahoma" w:cs="Tahoma"/>
          <w:sz w:val="28"/>
          <w:szCs w:val="28"/>
        </w:rPr>
        <w:t>գրված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հեռագրում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Խորհրդարանական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ելույթների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ժամին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պատգամավորներից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շատերը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շեշտում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միտքը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թեև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Վրաստանն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ունեին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դեռևս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չլուծված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սահմանային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հարցեր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բայց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դրանք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կարող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լուծվել</w:t>
      </w:r>
      <w:r>
        <w:rPr>
          <w:rFonts w:ascii="Tahoma" w:eastAsia="Tahoma" w:hAnsi="Tahoma" w:cs="Tahoma"/>
          <w:sz w:val="28"/>
          <w:szCs w:val="28"/>
        </w:rPr>
        <w:t xml:space="preserve">  </w:t>
      </w:r>
      <w:r>
        <w:rPr>
          <w:rFonts w:ascii="Tahoma" w:eastAsia="Tahoma" w:hAnsi="Tahoma" w:cs="Tahoma"/>
          <w:sz w:val="28"/>
          <w:szCs w:val="28"/>
        </w:rPr>
        <w:t>համերաշխ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կերպով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առանց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միմյանց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հետ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պատերազմելու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82"/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Խորհրդարանի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հիշյալ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նիստում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վարչապետ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</w:t>
      </w:r>
      <w:r>
        <w:rPr>
          <w:rFonts w:ascii="Tahoma" w:eastAsia="Tahoma" w:hAnsi="Tahoma" w:cs="Tahoma"/>
          <w:sz w:val="28"/>
          <w:szCs w:val="28"/>
        </w:rPr>
        <w:t xml:space="preserve">. </w:t>
      </w:r>
      <w:r>
        <w:rPr>
          <w:rFonts w:ascii="Tahoma" w:eastAsia="Tahoma" w:hAnsi="Tahoma" w:cs="Tahoma"/>
          <w:sz w:val="28"/>
          <w:szCs w:val="28"/>
        </w:rPr>
        <w:t>Խատիսյանը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վստահեցնում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Հայաստանը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բանակցությունների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միջոցով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ոչ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միայն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Վրաստանի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այլև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Ադրբեջանի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հետ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պատրաստ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քննարկել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հանգել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ընդհանուր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հայտարարի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առկա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սահմանային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այլ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կարգի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վեճերը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լուծելու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համար</w:t>
      </w:r>
      <w:r>
        <w:rPr>
          <w:rFonts w:ascii="Merriweather" w:eastAsia="Merriweather" w:hAnsi="Merriweather" w:cs="Merriweather"/>
          <w:sz w:val="28"/>
          <w:szCs w:val="28"/>
          <w:vertAlign w:val="superscript"/>
        </w:rPr>
        <w:footnoteReference w:id="83"/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Ինչպես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տեսնում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ենք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դիվանագիտական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ոլորտում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շոշափելի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առաջընթացը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նկատելի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ինչը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սակայն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հետագայում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օբյեկտիվ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պատճա</w:t>
      </w:r>
      <w:r>
        <w:rPr>
          <w:rFonts w:ascii="Tahoma" w:eastAsia="Tahoma" w:hAnsi="Tahoma" w:cs="Tahoma"/>
          <w:sz w:val="28"/>
          <w:szCs w:val="28"/>
        </w:rPr>
        <w:t>ռներով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զարգացում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չապրեց</w:t>
      </w:r>
      <w:r>
        <w:rPr>
          <w:rFonts w:ascii="Tahoma" w:eastAsia="Tahoma" w:hAnsi="Tahoma" w:cs="Tahoma"/>
          <w:sz w:val="28"/>
          <w:szCs w:val="28"/>
        </w:rPr>
        <w:t>: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  <w:highlight w:val="white"/>
        </w:rPr>
      </w:pPr>
      <w:r>
        <w:rPr>
          <w:rFonts w:ascii="Tahoma" w:eastAsia="Tahoma" w:hAnsi="Tahoma" w:cs="Tahoma"/>
          <w:sz w:val="28"/>
          <w:szCs w:val="28"/>
        </w:rPr>
        <w:t xml:space="preserve">     «</w:t>
      </w:r>
      <w:r>
        <w:rPr>
          <w:rFonts w:ascii="Tahoma" w:eastAsia="Tahoma" w:hAnsi="Tahoma" w:cs="Tahoma"/>
          <w:sz w:val="28"/>
          <w:szCs w:val="28"/>
        </w:rPr>
        <w:t>Ճակատամարտը</w:t>
      </w:r>
      <w:r>
        <w:rPr>
          <w:rFonts w:ascii="Tahoma" w:eastAsia="Tahoma" w:hAnsi="Tahoma" w:cs="Tahoma"/>
          <w:sz w:val="28"/>
          <w:szCs w:val="28"/>
        </w:rPr>
        <w:t xml:space="preserve">», </w:t>
      </w:r>
      <w:r>
        <w:rPr>
          <w:rFonts w:ascii="Tahoma" w:eastAsia="Tahoma" w:hAnsi="Tahoma" w:cs="Tahoma"/>
          <w:sz w:val="28"/>
          <w:szCs w:val="28"/>
        </w:rPr>
        <w:t>լուսաբանելով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վերլուծելով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Խորհրդարանի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աշխատանքները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դրանք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երբեք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չէր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համարել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անբավարար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թերի</w:t>
      </w:r>
      <w:r>
        <w:rPr>
          <w:rFonts w:ascii="Tahoma" w:eastAsia="Tahoma" w:hAnsi="Tahoma" w:cs="Tahoma"/>
          <w:sz w:val="28"/>
          <w:szCs w:val="28"/>
        </w:rPr>
        <w:t xml:space="preserve">: </w:t>
      </w:r>
      <w:r>
        <w:rPr>
          <w:rFonts w:ascii="Tahoma" w:eastAsia="Tahoma" w:hAnsi="Tahoma" w:cs="Tahoma"/>
          <w:sz w:val="28"/>
          <w:szCs w:val="28"/>
        </w:rPr>
        <w:t>Թերթի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հրապարակումները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վկայում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պատգամավորների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բավական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ակտիվ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արդյունավետ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գործունեության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մասին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ինչը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միտված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</w:t>
      </w:r>
      <w:r>
        <w:rPr>
          <w:rFonts w:ascii="Tahoma" w:eastAsia="Tahoma" w:hAnsi="Tahoma" w:cs="Tahoma"/>
          <w:sz w:val="28"/>
          <w:szCs w:val="28"/>
        </w:rPr>
        <w:t>որակազմ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հանրապետության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կյանքը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իրավական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lastRenderedPageBreak/>
        <w:t>հիմքերի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վրա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դնելու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օրինականության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ապահովման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ժողովրդավարական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երկիր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կառուցելու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նպատակին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երկիր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որտեղ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ոչ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միայն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իշխելու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իրավահավասարությունը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այլև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օրենքով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պաշտպանված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լինելու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բոլոր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քաղաքացիների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իրավունքները</w:t>
      </w:r>
      <w:r>
        <w:rPr>
          <w:rFonts w:ascii="Tahoma" w:eastAsia="Tahoma" w:hAnsi="Tahoma" w:cs="Tahoma"/>
          <w:sz w:val="28"/>
          <w:szCs w:val="28"/>
        </w:rPr>
        <w:t xml:space="preserve">` </w:t>
      </w:r>
      <w:r>
        <w:rPr>
          <w:rFonts w:ascii="Tahoma" w:eastAsia="Tahoma" w:hAnsi="Tahoma" w:cs="Tahoma"/>
          <w:sz w:val="28"/>
          <w:szCs w:val="28"/>
        </w:rPr>
        <w:t>անկա</w:t>
      </w:r>
      <w:r>
        <w:rPr>
          <w:rFonts w:ascii="Tahoma" w:eastAsia="Tahoma" w:hAnsi="Tahoma" w:cs="Tahoma"/>
          <w:sz w:val="28"/>
          <w:szCs w:val="28"/>
        </w:rPr>
        <w:t>խ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նրանց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ազգային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սեռային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ու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կրոնական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պատկանելությունից</w:t>
      </w:r>
      <w:r>
        <w:rPr>
          <w:rFonts w:ascii="Tahoma" w:eastAsia="Tahoma" w:hAnsi="Tahoma" w:cs="Tahoma"/>
          <w:sz w:val="28"/>
          <w:szCs w:val="28"/>
        </w:rPr>
        <w:t>: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</w:rPr>
        <w:t xml:space="preserve">  </w:t>
      </w:r>
    </w:p>
    <w:p w:rsidR="00B6123C" w:rsidRDefault="00B6123C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</w:rPr>
      </w:pPr>
    </w:p>
    <w:p w:rsidR="00B6123C" w:rsidRDefault="00B6123C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</w:rPr>
      </w:pP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Մարիամ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Հովսեփյան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ԳԱԱ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Պատմության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ինստիտուտի</w:t>
      </w:r>
    </w:p>
    <w:p w:rsidR="00B6123C" w:rsidRDefault="00D92D94">
      <w:pPr>
        <w:pStyle w:val="normal0"/>
        <w:spacing w:after="0"/>
        <w:jc w:val="both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առաջատար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գիտաշխատող</w:t>
      </w:r>
    </w:p>
    <w:sectPr w:rsidR="00B6123C" w:rsidSect="00B6123C">
      <w:foot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D94" w:rsidRDefault="00D92D94" w:rsidP="00B6123C">
      <w:pPr>
        <w:spacing w:after="0" w:line="240" w:lineRule="auto"/>
      </w:pPr>
      <w:r>
        <w:separator/>
      </w:r>
    </w:p>
  </w:endnote>
  <w:endnote w:type="continuationSeparator" w:id="1">
    <w:p w:rsidR="00D92D94" w:rsidRDefault="00D92D94" w:rsidP="00B6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23C" w:rsidRDefault="00B6123C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D92D94">
      <w:rPr>
        <w:color w:val="000000"/>
      </w:rPr>
      <w:instrText>PAGE</w:instrText>
    </w:r>
    <w:r w:rsidR="00165673">
      <w:rPr>
        <w:color w:val="000000"/>
      </w:rPr>
      <w:fldChar w:fldCharType="separate"/>
    </w:r>
    <w:r w:rsidR="00203DE8">
      <w:rPr>
        <w:noProof/>
        <w:color w:val="000000"/>
      </w:rPr>
      <w:t>1</w:t>
    </w:r>
    <w:r>
      <w:rPr>
        <w:color w:val="000000"/>
      </w:rPr>
      <w:fldChar w:fldCharType="end"/>
    </w:r>
  </w:p>
  <w:p w:rsidR="00B6123C" w:rsidRDefault="00B6123C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D94" w:rsidRDefault="00D92D94" w:rsidP="00B6123C">
      <w:pPr>
        <w:spacing w:after="0" w:line="240" w:lineRule="auto"/>
      </w:pPr>
      <w:r>
        <w:separator/>
      </w:r>
    </w:p>
  </w:footnote>
  <w:footnote w:type="continuationSeparator" w:id="1">
    <w:p w:rsidR="00D92D94" w:rsidRDefault="00D92D94" w:rsidP="00B6123C">
      <w:pPr>
        <w:spacing w:after="0" w:line="240" w:lineRule="auto"/>
      </w:pPr>
      <w:r>
        <w:continuationSeparator/>
      </w:r>
    </w:p>
  </w:footnote>
  <w:footnote w:id="2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«</w:t>
      </w:r>
      <w:r>
        <w:rPr>
          <w:rFonts w:ascii="Tahoma" w:eastAsia="Tahoma" w:hAnsi="Tahoma" w:cs="Tahoma"/>
          <w:color w:val="000000"/>
          <w:sz w:val="20"/>
          <w:szCs w:val="20"/>
        </w:rPr>
        <w:t>Ճակատամարտ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» </w:t>
      </w:r>
      <w:r>
        <w:rPr>
          <w:rFonts w:ascii="Tahoma" w:eastAsia="Tahoma" w:hAnsi="Tahoma" w:cs="Tahoma"/>
          <w:color w:val="000000"/>
          <w:sz w:val="20"/>
          <w:szCs w:val="20"/>
        </w:rPr>
        <w:t>օրաթերթը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լույս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է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տեսել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Կ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. </w:t>
      </w:r>
      <w:r>
        <w:rPr>
          <w:rFonts w:ascii="Tahoma" w:eastAsia="Tahoma" w:hAnsi="Tahoma" w:cs="Tahoma"/>
          <w:color w:val="000000"/>
          <w:sz w:val="20"/>
          <w:szCs w:val="20"/>
        </w:rPr>
        <w:t>Պոլսում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1918-1924 </w:t>
      </w:r>
      <w:r>
        <w:rPr>
          <w:rFonts w:ascii="Tahoma" w:eastAsia="Tahoma" w:hAnsi="Tahoma" w:cs="Tahoma"/>
          <w:color w:val="000000"/>
          <w:sz w:val="20"/>
          <w:szCs w:val="20"/>
        </w:rPr>
        <w:t>թթ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.: </w:t>
      </w:r>
      <w:r>
        <w:rPr>
          <w:rFonts w:ascii="Tahoma" w:eastAsia="Tahoma" w:hAnsi="Tahoma" w:cs="Tahoma"/>
          <w:color w:val="000000"/>
          <w:sz w:val="20"/>
          <w:szCs w:val="20"/>
        </w:rPr>
        <w:t>Այն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ՀՅԴ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Արևմտյան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բյուրոյի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օրգան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«</w:t>
      </w:r>
      <w:r>
        <w:rPr>
          <w:rFonts w:ascii="Tahoma" w:eastAsia="Tahoma" w:hAnsi="Tahoma" w:cs="Tahoma"/>
          <w:color w:val="000000"/>
          <w:sz w:val="20"/>
          <w:szCs w:val="20"/>
        </w:rPr>
        <w:t>Ազատամարտ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» </w:t>
      </w:r>
      <w:r>
        <w:rPr>
          <w:rFonts w:ascii="Tahoma" w:eastAsia="Tahoma" w:hAnsi="Tahoma" w:cs="Tahoma"/>
          <w:color w:val="000000"/>
          <w:sz w:val="20"/>
          <w:szCs w:val="20"/>
        </w:rPr>
        <w:t>օրաթերթի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(1909-1915 </w:t>
      </w:r>
      <w:r>
        <w:rPr>
          <w:rFonts w:ascii="Tahoma" w:eastAsia="Tahoma" w:hAnsi="Tahoma" w:cs="Tahoma"/>
          <w:color w:val="000000"/>
          <w:sz w:val="20"/>
          <w:szCs w:val="20"/>
        </w:rPr>
        <w:t>թթ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.) </w:t>
      </w:r>
      <w:r>
        <w:rPr>
          <w:rFonts w:ascii="Tahoma" w:eastAsia="Tahoma" w:hAnsi="Tahoma" w:cs="Tahoma"/>
          <w:color w:val="000000"/>
          <w:sz w:val="20"/>
          <w:szCs w:val="20"/>
        </w:rPr>
        <w:t>իրավահաջորդն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է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համարվել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, </w:t>
      </w:r>
      <w:r>
        <w:rPr>
          <w:rFonts w:ascii="Tahoma" w:eastAsia="Tahoma" w:hAnsi="Tahoma" w:cs="Tahoma"/>
          <w:color w:val="000000"/>
          <w:sz w:val="20"/>
          <w:szCs w:val="20"/>
        </w:rPr>
        <w:t>թեև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արդեն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չի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եղել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հայկական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որևէ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կուսակցության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պաշտոնաթերթ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: </w:t>
      </w:r>
      <w:r>
        <w:rPr>
          <w:rFonts w:ascii="Tahoma" w:eastAsia="Tahoma" w:hAnsi="Tahoma" w:cs="Tahoma"/>
          <w:color w:val="000000"/>
          <w:sz w:val="20"/>
          <w:szCs w:val="20"/>
        </w:rPr>
        <w:t>Ունեցել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է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2 </w:t>
      </w:r>
      <w:r>
        <w:rPr>
          <w:rFonts w:ascii="Tahoma" w:eastAsia="Tahoma" w:hAnsi="Tahoma" w:cs="Tahoma"/>
          <w:color w:val="000000"/>
          <w:sz w:val="20"/>
          <w:szCs w:val="20"/>
        </w:rPr>
        <w:t>խմբագիր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` </w:t>
      </w:r>
      <w:r>
        <w:rPr>
          <w:rFonts w:ascii="Tahoma" w:eastAsia="Tahoma" w:hAnsi="Tahoma" w:cs="Tahoma"/>
          <w:color w:val="000000"/>
          <w:sz w:val="20"/>
          <w:szCs w:val="20"/>
        </w:rPr>
        <w:t>Շավարշ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Միսաքյանը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և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Հ</w:t>
      </w:r>
      <w:r>
        <w:rPr>
          <w:rFonts w:ascii="Tahoma" w:eastAsia="Tahoma" w:hAnsi="Tahoma" w:cs="Tahoma"/>
          <w:color w:val="000000"/>
          <w:sz w:val="20"/>
          <w:szCs w:val="20"/>
        </w:rPr>
        <w:t>ակոբ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Սիրունին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(</w:t>
      </w:r>
      <w:r>
        <w:rPr>
          <w:rFonts w:ascii="Tahoma" w:eastAsia="Tahoma" w:hAnsi="Tahoma" w:cs="Tahoma"/>
          <w:color w:val="000000"/>
          <w:sz w:val="20"/>
          <w:szCs w:val="20"/>
        </w:rPr>
        <w:t>Ճոլոլյան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): </w:t>
      </w:r>
      <w:r>
        <w:rPr>
          <w:rFonts w:ascii="Tahoma" w:eastAsia="Tahoma" w:hAnsi="Tahoma" w:cs="Tahoma"/>
          <w:color w:val="000000"/>
          <w:sz w:val="20"/>
          <w:szCs w:val="20"/>
        </w:rPr>
        <w:t>Արտոնատերը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Վրթանես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Մարտիկյանն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էր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</w:p>
  </w:footnote>
  <w:footnote w:id="3">
    <w:p w:rsidR="00B6123C" w:rsidRDefault="00D92D94">
      <w:pPr>
        <w:pStyle w:val="normal0"/>
        <w:spacing w:after="0" w:line="240" w:lineRule="auto"/>
        <w:rPr>
          <w:rFonts w:ascii="Merriweather" w:eastAsia="Merriweather" w:hAnsi="Merriweather" w:cs="Merriweather"/>
          <w:color w:val="333333"/>
          <w:sz w:val="20"/>
          <w:szCs w:val="20"/>
          <w:highlight w:val="white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sz w:val="20"/>
          <w:szCs w:val="20"/>
        </w:rPr>
        <w:t>«</w:t>
      </w:r>
      <w:r>
        <w:rPr>
          <w:rFonts w:ascii="Tahoma" w:eastAsia="Tahoma" w:hAnsi="Tahoma" w:cs="Tahoma"/>
          <w:sz w:val="20"/>
          <w:szCs w:val="20"/>
        </w:rPr>
        <w:t>Ճակատամարտ</w:t>
      </w:r>
      <w:r>
        <w:rPr>
          <w:rFonts w:ascii="Tahoma" w:eastAsia="Tahoma" w:hAnsi="Tahoma" w:cs="Tahoma"/>
          <w:sz w:val="20"/>
          <w:szCs w:val="20"/>
        </w:rPr>
        <w:t xml:space="preserve">», </w:t>
      </w:r>
      <w:r>
        <w:rPr>
          <w:rFonts w:ascii="Tahoma" w:eastAsia="Tahoma" w:hAnsi="Tahoma" w:cs="Tahoma"/>
          <w:sz w:val="20"/>
          <w:szCs w:val="20"/>
        </w:rPr>
        <w:t>Կ</w:t>
      </w:r>
      <w:r>
        <w:rPr>
          <w:rFonts w:ascii="Tahoma" w:eastAsia="Tahoma" w:hAnsi="Tahoma" w:cs="Tahoma"/>
          <w:sz w:val="20"/>
          <w:szCs w:val="20"/>
        </w:rPr>
        <w:t xml:space="preserve">. </w:t>
      </w:r>
      <w:r>
        <w:rPr>
          <w:rFonts w:ascii="Tahoma" w:eastAsia="Tahoma" w:hAnsi="Tahoma" w:cs="Tahoma"/>
          <w:sz w:val="20"/>
          <w:szCs w:val="20"/>
        </w:rPr>
        <w:t>Պոլիս</w:t>
      </w:r>
      <w:r>
        <w:rPr>
          <w:rFonts w:ascii="Tahoma" w:eastAsia="Tahoma" w:hAnsi="Tahoma" w:cs="Tahoma"/>
          <w:sz w:val="20"/>
          <w:szCs w:val="20"/>
        </w:rPr>
        <w:t xml:space="preserve">, 1918, </w:t>
      </w:r>
      <w:r>
        <w:rPr>
          <w:rFonts w:ascii="Tahoma" w:eastAsia="Tahoma" w:hAnsi="Tahoma" w:cs="Tahoma"/>
          <w:sz w:val="20"/>
          <w:szCs w:val="20"/>
        </w:rPr>
        <w:t>թիվ</w:t>
      </w:r>
      <w:r>
        <w:rPr>
          <w:rFonts w:ascii="Tahoma" w:eastAsia="Tahoma" w:hAnsi="Tahoma" w:cs="Tahoma"/>
          <w:sz w:val="20"/>
          <w:szCs w:val="20"/>
        </w:rPr>
        <w:t xml:space="preserve"> 37 </w:t>
      </w:r>
      <w:r>
        <w:rPr>
          <w:rFonts w:ascii="Merriweather" w:eastAsia="Merriweather" w:hAnsi="Merriweather" w:cs="Merriweather"/>
          <w:color w:val="333333"/>
          <w:sz w:val="20"/>
          <w:szCs w:val="20"/>
          <w:highlight w:val="white"/>
        </w:rPr>
        <w:t>(«</w:t>
      </w:r>
      <w:r>
        <w:rPr>
          <w:rFonts w:ascii="Tahoma" w:eastAsia="Tahoma" w:hAnsi="Tahoma" w:cs="Tahoma"/>
          <w:sz w:val="20"/>
          <w:szCs w:val="20"/>
        </w:rPr>
        <w:t>Հայաստանին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խորհրդարանին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մեջ</w:t>
      </w:r>
      <w:r>
        <w:rPr>
          <w:rFonts w:ascii="Merriweather" w:eastAsia="Merriweather" w:hAnsi="Merriweather" w:cs="Merriweather"/>
          <w:color w:val="333333"/>
          <w:sz w:val="20"/>
          <w:szCs w:val="20"/>
          <w:highlight w:val="white"/>
        </w:rPr>
        <w:t>»):</w:t>
      </w:r>
    </w:p>
  </w:footnote>
  <w:footnote w:id="4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</w:p>
  </w:footnote>
  <w:footnote w:id="5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</w:p>
  </w:footnote>
  <w:footnote w:id="6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</w:p>
  </w:footnote>
  <w:footnote w:id="7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</w:p>
  </w:footnote>
  <w:footnote w:id="8">
    <w:p w:rsidR="00B6123C" w:rsidRDefault="00D92D94">
      <w:pPr>
        <w:pStyle w:val="normal0"/>
        <w:spacing w:after="0" w:line="240" w:lineRule="auto"/>
        <w:rPr>
          <w:rFonts w:ascii="Merriweather" w:eastAsia="Merriweather" w:hAnsi="Merriweather" w:cs="Merriweather"/>
          <w:sz w:val="20"/>
          <w:szCs w:val="20"/>
          <w:highlight w:val="white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sz w:val="20"/>
          <w:szCs w:val="20"/>
        </w:rPr>
        <w:t>Նույն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տեղում</w:t>
      </w:r>
      <w:r>
        <w:rPr>
          <w:rFonts w:ascii="Tahoma" w:eastAsia="Tahoma" w:hAnsi="Tahoma" w:cs="Tahoma"/>
          <w:sz w:val="20"/>
          <w:szCs w:val="20"/>
        </w:rPr>
        <w:t xml:space="preserve">, 1919, </w:t>
      </w:r>
      <w:r>
        <w:rPr>
          <w:rFonts w:ascii="Tahoma" w:eastAsia="Tahoma" w:hAnsi="Tahoma" w:cs="Tahoma"/>
          <w:sz w:val="20"/>
          <w:szCs w:val="20"/>
        </w:rPr>
        <w:t>թիվ</w:t>
      </w:r>
      <w:r>
        <w:rPr>
          <w:rFonts w:ascii="Tahoma" w:eastAsia="Tahoma" w:hAnsi="Tahoma" w:cs="Tahoma"/>
          <w:sz w:val="20"/>
          <w:szCs w:val="20"/>
        </w:rPr>
        <w:t xml:space="preserve"> 134</w:t>
      </w:r>
      <w:r>
        <w:rPr>
          <w:rFonts w:ascii="Merriweather" w:eastAsia="Merriweather" w:hAnsi="Merriweather" w:cs="Merriweather"/>
        </w:rPr>
        <w:t xml:space="preserve"> </w:t>
      </w:r>
      <w:r>
        <w:rPr>
          <w:rFonts w:ascii="Tahoma" w:eastAsia="Tahoma" w:hAnsi="Tahoma" w:cs="Tahoma"/>
          <w:sz w:val="20"/>
          <w:szCs w:val="20"/>
          <w:highlight w:val="white"/>
        </w:rPr>
        <w:t>(«</w:t>
      </w:r>
      <w:r>
        <w:rPr>
          <w:rFonts w:ascii="Tahoma" w:eastAsia="Tahoma" w:hAnsi="Tahoma" w:cs="Tahoma"/>
          <w:sz w:val="20"/>
          <w:szCs w:val="20"/>
          <w:highlight w:val="white"/>
        </w:rPr>
        <w:t>Թրքահայերու</w:t>
      </w:r>
      <w:r>
        <w:rPr>
          <w:rFonts w:ascii="Tahoma" w:eastAsia="Tahoma" w:hAnsi="Tahoma" w:cs="Tahoma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sz w:val="20"/>
          <w:szCs w:val="20"/>
          <w:highlight w:val="white"/>
        </w:rPr>
        <w:t>մասնակցությունը</w:t>
      </w:r>
      <w:r>
        <w:rPr>
          <w:rFonts w:ascii="Tahoma" w:eastAsia="Tahoma" w:hAnsi="Tahoma" w:cs="Tahoma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sz w:val="20"/>
          <w:szCs w:val="20"/>
          <w:highlight w:val="white"/>
        </w:rPr>
        <w:t>հայկական</w:t>
      </w:r>
      <w:r>
        <w:rPr>
          <w:rFonts w:ascii="Tahoma" w:eastAsia="Tahoma" w:hAnsi="Tahoma" w:cs="Tahoma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sz w:val="20"/>
          <w:szCs w:val="20"/>
          <w:highlight w:val="white"/>
        </w:rPr>
        <w:t>խորհրդարանին</w:t>
      </w:r>
      <w:r>
        <w:rPr>
          <w:rFonts w:ascii="Tahoma" w:eastAsia="Tahoma" w:hAnsi="Tahoma" w:cs="Tahoma"/>
          <w:sz w:val="20"/>
          <w:szCs w:val="20"/>
          <w:highlight w:val="white"/>
        </w:rPr>
        <w:t>»)</w:t>
      </w:r>
      <w:r>
        <w:rPr>
          <w:rFonts w:ascii="Merriweather" w:eastAsia="Merriweather" w:hAnsi="Merriweather" w:cs="Merriweather"/>
        </w:rPr>
        <w:t>:</w:t>
      </w:r>
    </w:p>
  </w:footnote>
  <w:footnote w:id="9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</w:p>
  </w:footnote>
  <w:footnote w:id="10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, 1919, </w:t>
      </w:r>
      <w:r>
        <w:rPr>
          <w:rFonts w:ascii="Tahoma" w:eastAsia="Tahoma" w:hAnsi="Tahoma" w:cs="Tahoma"/>
          <w:color w:val="000000"/>
          <w:sz w:val="20"/>
          <w:szCs w:val="20"/>
        </w:rPr>
        <w:t>թիվ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166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(«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Հայաստանի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երեսփոխանական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ընտրությունները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»)</w:t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>:</w:t>
      </w:r>
    </w:p>
  </w:footnote>
  <w:footnote w:id="11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Հակոբյան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Ա</w:t>
      </w:r>
      <w:r>
        <w:rPr>
          <w:rFonts w:ascii="Tahoma" w:eastAsia="Tahoma" w:hAnsi="Tahoma" w:cs="Tahoma"/>
          <w:color w:val="000000"/>
          <w:sz w:val="20"/>
          <w:szCs w:val="20"/>
        </w:rPr>
        <w:t>., «</w:t>
      </w:r>
      <w:r>
        <w:rPr>
          <w:rFonts w:ascii="Tahoma" w:eastAsia="Tahoma" w:hAnsi="Tahoma" w:cs="Tahoma"/>
          <w:color w:val="000000"/>
          <w:sz w:val="20"/>
          <w:szCs w:val="20"/>
        </w:rPr>
        <w:t>Հայաստանի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Հանրապետությունը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1918-1920 </w:t>
      </w:r>
      <w:r>
        <w:rPr>
          <w:rFonts w:ascii="Tahoma" w:eastAsia="Tahoma" w:hAnsi="Tahoma" w:cs="Tahoma"/>
          <w:color w:val="000000"/>
          <w:sz w:val="20"/>
          <w:szCs w:val="20"/>
        </w:rPr>
        <w:t>թթ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.», </w:t>
      </w:r>
      <w:r>
        <w:rPr>
          <w:rFonts w:ascii="Tahoma" w:eastAsia="Tahoma" w:hAnsi="Tahoma" w:cs="Tahoma"/>
          <w:color w:val="000000"/>
          <w:sz w:val="20"/>
          <w:szCs w:val="20"/>
        </w:rPr>
        <w:t>Ե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., 2018, </w:t>
      </w:r>
      <w:r>
        <w:rPr>
          <w:rFonts w:ascii="Tahoma" w:eastAsia="Tahoma" w:hAnsi="Tahoma" w:cs="Tahoma"/>
          <w:color w:val="000000"/>
          <w:sz w:val="20"/>
          <w:szCs w:val="20"/>
        </w:rPr>
        <w:t>էջ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60:</w:t>
      </w:r>
    </w:p>
  </w:footnote>
  <w:footnote w:id="12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«</w:t>
      </w:r>
      <w:r>
        <w:rPr>
          <w:rFonts w:ascii="Tahoma" w:eastAsia="Tahoma" w:hAnsi="Tahoma" w:cs="Tahoma"/>
          <w:color w:val="000000"/>
          <w:sz w:val="20"/>
          <w:szCs w:val="20"/>
        </w:rPr>
        <w:t>Ճակատամարտ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», </w:t>
      </w:r>
      <w:r>
        <w:rPr>
          <w:rFonts w:ascii="Tahoma" w:eastAsia="Tahoma" w:hAnsi="Tahoma" w:cs="Tahoma"/>
          <w:color w:val="000000"/>
          <w:sz w:val="20"/>
          <w:szCs w:val="20"/>
        </w:rPr>
        <w:t>Կ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. </w:t>
      </w:r>
      <w:r>
        <w:rPr>
          <w:rFonts w:ascii="Tahoma" w:eastAsia="Tahoma" w:hAnsi="Tahoma" w:cs="Tahoma"/>
          <w:color w:val="000000"/>
          <w:sz w:val="20"/>
          <w:szCs w:val="20"/>
        </w:rPr>
        <w:t>Պոլիս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, 1919, </w:t>
      </w:r>
      <w:r>
        <w:rPr>
          <w:rFonts w:ascii="Tahoma" w:eastAsia="Tahoma" w:hAnsi="Tahoma" w:cs="Tahoma"/>
          <w:color w:val="000000"/>
          <w:sz w:val="20"/>
          <w:szCs w:val="20"/>
        </w:rPr>
        <w:t>թիվ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166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(«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Հայաստանի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երեսփոխանական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ընտրությունները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»)</w:t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>:</w:t>
      </w:r>
    </w:p>
  </w:footnote>
  <w:footnote w:id="13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, 1919, </w:t>
      </w:r>
      <w:r>
        <w:rPr>
          <w:rFonts w:ascii="Tahoma" w:eastAsia="Tahoma" w:hAnsi="Tahoma" w:cs="Tahoma"/>
          <w:color w:val="000000"/>
          <w:sz w:val="20"/>
          <w:szCs w:val="20"/>
        </w:rPr>
        <w:t>թիվ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170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(«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Հայաստանի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խորհրդարանի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ընտրությունները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»)</w:t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</w:t>
      </w:r>
    </w:p>
  </w:footnote>
  <w:footnote w:id="14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</w:p>
  </w:footnote>
  <w:footnote w:id="15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</w:p>
  </w:footnote>
  <w:footnote w:id="16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, 1919, </w:t>
      </w:r>
      <w:r>
        <w:rPr>
          <w:rFonts w:ascii="Tahoma" w:eastAsia="Tahoma" w:hAnsi="Tahoma" w:cs="Tahoma"/>
          <w:color w:val="000000"/>
          <w:sz w:val="20"/>
          <w:szCs w:val="20"/>
        </w:rPr>
        <w:t>թիվ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171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(«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Դարձյալ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Հայաստանի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ընտրությունները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»)</w:t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 </w:t>
      </w:r>
    </w:p>
  </w:footnote>
  <w:footnote w:id="17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</w:p>
  </w:footnote>
  <w:footnote w:id="18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, 1919, </w:t>
      </w:r>
      <w:r>
        <w:rPr>
          <w:rFonts w:ascii="Tahoma" w:eastAsia="Tahoma" w:hAnsi="Tahoma" w:cs="Tahoma"/>
          <w:color w:val="000000"/>
          <w:sz w:val="20"/>
          <w:szCs w:val="20"/>
        </w:rPr>
        <w:t>թիվ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177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(«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Խորհրդարանական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ընտրությունները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Հայաստանի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մեջ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»)</w:t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>:</w:t>
      </w:r>
    </w:p>
  </w:footnote>
  <w:footnote w:id="19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</w:p>
  </w:footnote>
  <w:footnote w:id="20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</w:p>
  </w:footnote>
  <w:footnote w:id="21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, 1919, </w:t>
      </w:r>
      <w:r>
        <w:rPr>
          <w:rFonts w:ascii="Tahoma" w:eastAsia="Tahoma" w:hAnsi="Tahoma" w:cs="Tahoma"/>
          <w:color w:val="000000"/>
          <w:sz w:val="20"/>
          <w:szCs w:val="20"/>
        </w:rPr>
        <w:t>թիվ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166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(«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Հայաստանի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երեսփոխանական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ընտրությունները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»)</w:t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>:</w:t>
      </w:r>
    </w:p>
  </w:footnote>
  <w:footnote w:id="22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</w:p>
  </w:footnote>
  <w:footnote w:id="23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</w:t>
      </w:r>
    </w:p>
  </w:footnote>
  <w:footnote w:id="24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, 1919, </w:t>
      </w:r>
      <w:r>
        <w:rPr>
          <w:rFonts w:ascii="Tahoma" w:eastAsia="Tahoma" w:hAnsi="Tahoma" w:cs="Tahoma"/>
          <w:color w:val="000000"/>
          <w:sz w:val="20"/>
          <w:szCs w:val="20"/>
        </w:rPr>
        <w:t>թիվ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171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(«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Դարձյալ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Հայաստանի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ընտրությունները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»)</w:t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  </w:t>
      </w:r>
    </w:p>
  </w:footnote>
  <w:footnote w:id="25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</w:p>
  </w:footnote>
  <w:footnote w:id="26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«</w:t>
      </w:r>
      <w:r>
        <w:rPr>
          <w:rFonts w:ascii="Tahoma" w:eastAsia="Tahoma" w:hAnsi="Tahoma" w:cs="Tahoma"/>
          <w:color w:val="000000"/>
          <w:sz w:val="20"/>
          <w:szCs w:val="20"/>
        </w:rPr>
        <w:t>Հայոց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պատմություն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», </w:t>
      </w:r>
      <w:r>
        <w:rPr>
          <w:rFonts w:ascii="Tahoma" w:eastAsia="Tahoma" w:hAnsi="Tahoma" w:cs="Tahoma"/>
          <w:color w:val="000000"/>
          <w:sz w:val="20"/>
          <w:szCs w:val="20"/>
        </w:rPr>
        <w:t>Ե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., 2010, </w:t>
      </w:r>
      <w:r>
        <w:rPr>
          <w:rFonts w:ascii="Tahoma" w:eastAsia="Tahoma" w:hAnsi="Tahoma" w:cs="Tahoma"/>
          <w:color w:val="000000"/>
          <w:sz w:val="20"/>
          <w:szCs w:val="20"/>
        </w:rPr>
        <w:t>հ</w:t>
      </w:r>
      <w:r>
        <w:rPr>
          <w:rFonts w:ascii="Tahoma" w:eastAsia="Tahoma" w:hAnsi="Tahoma" w:cs="Tahoma"/>
          <w:color w:val="000000"/>
          <w:sz w:val="20"/>
          <w:szCs w:val="20"/>
        </w:rPr>
        <w:t>. 4-</w:t>
      </w:r>
      <w:r>
        <w:rPr>
          <w:rFonts w:ascii="Tahoma" w:eastAsia="Tahoma" w:hAnsi="Tahoma" w:cs="Tahoma"/>
          <w:color w:val="000000"/>
          <w:sz w:val="20"/>
          <w:szCs w:val="20"/>
        </w:rPr>
        <w:t>րդ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, </w:t>
      </w:r>
      <w:r>
        <w:rPr>
          <w:rFonts w:ascii="Tahoma" w:eastAsia="Tahoma" w:hAnsi="Tahoma" w:cs="Tahoma"/>
          <w:color w:val="000000"/>
          <w:sz w:val="20"/>
          <w:szCs w:val="20"/>
        </w:rPr>
        <w:t>գիրք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1-</w:t>
      </w:r>
      <w:r>
        <w:rPr>
          <w:rFonts w:ascii="Tahoma" w:eastAsia="Tahoma" w:hAnsi="Tahoma" w:cs="Tahoma"/>
          <w:color w:val="000000"/>
          <w:sz w:val="20"/>
          <w:szCs w:val="20"/>
        </w:rPr>
        <w:t>ին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, </w:t>
      </w:r>
      <w:r>
        <w:rPr>
          <w:rFonts w:ascii="Tahoma" w:eastAsia="Tahoma" w:hAnsi="Tahoma" w:cs="Tahoma"/>
          <w:color w:val="000000"/>
          <w:sz w:val="20"/>
          <w:szCs w:val="20"/>
        </w:rPr>
        <w:t>էջ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31:</w:t>
      </w:r>
      <w:r>
        <w:rPr>
          <w:color w:val="000000"/>
          <w:sz w:val="20"/>
          <w:szCs w:val="20"/>
        </w:rPr>
        <w:t xml:space="preserve"> </w:t>
      </w:r>
    </w:p>
  </w:footnote>
  <w:footnote w:id="27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Կարապետյան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Մ</w:t>
      </w:r>
      <w:r>
        <w:rPr>
          <w:rFonts w:ascii="Tahoma" w:eastAsia="Tahoma" w:hAnsi="Tahoma" w:cs="Tahoma"/>
          <w:color w:val="000000"/>
          <w:sz w:val="20"/>
          <w:szCs w:val="20"/>
        </w:rPr>
        <w:t>., «</w:t>
      </w:r>
      <w:r>
        <w:rPr>
          <w:rFonts w:ascii="Tahoma" w:eastAsia="Tahoma" w:hAnsi="Tahoma" w:cs="Tahoma"/>
          <w:color w:val="000000"/>
          <w:sz w:val="20"/>
          <w:szCs w:val="20"/>
        </w:rPr>
        <w:t>Հայաստանը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1912-1920 </w:t>
      </w:r>
      <w:r>
        <w:rPr>
          <w:rFonts w:ascii="Tahoma" w:eastAsia="Tahoma" w:hAnsi="Tahoma" w:cs="Tahoma"/>
          <w:color w:val="000000"/>
          <w:sz w:val="20"/>
          <w:szCs w:val="20"/>
        </w:rPr>
        <w:t>թթ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.», </w:t>
      </w:r>
      <w:r>
        <w:rPr>
          <w:rFonts w:ascii="Tahoma" w:eastAsia="Tahoma" w:hAnsi="Tahoma" w:cs="Tahoma"/>
          <w:color w:val="000000"/>
          <w:sz w:val="20"/>
          <w:szCs w:val="20"/>
        </w:rPr>
        <w:t>Ե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., 2003, </w:t>
      </w:r>
      <w:r>
        <w:rPr>
          <w:rFonts w:ascii="Tahoma" w:eastAsia="Tahoma" w:hAnsi="Tahoma" w:cs="Tahoma"/>
          <w:color w:val="000000"/>
          <w:sz w:val="20"/>
          <w:szCs w:val="20"/>
        </w:rPr>
        <w:t>էջ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261:</w:t>
      </w:r>
    </w:p>
  </w:footnote>
  <w:footnote w:id="28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«</w:t>
      </w:r>
      <w:r>
        <w:rPr>
          <w:rFonts w:ascii="Tahoma" w:eastAsia="Tahoma" w:hAnsi="Tahoma" w:cs="Tahoma"/>
          <w:color w:val="000000"/>
          <w:sz w:val="20"/>
          <w:szCs w:val="20"/>
        </w:rPr>
        <w:t>Ճակատամարտ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», </w:t>
      </w:r>
      <w:r>
        <w:rPr>
          <w:rFonts w:ascii="Tahoma" w:eastAsia="Tahoma" w:hAnsi="Tahoma" w:cs="Tahoma"/>
          <w:color w:val="000000"/>
          <w:sz w:val="20"/>
          <w:szCs w:val="20"/>
        </w:rPr>
        <w:t>Կ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. </w:t>
      </w:r>
      <w:r>
        <w:rPr>
          <w:rFonts w:ascii="Tahoma" w:eastAsia="Tahoma" w:hAnsi="Tahoma" w:cs="Tahoma"/>
          <w:color w:val="000000"/>
          <w:sz w:val="20"/>
          <w:szCs w:val="20"/>
        </w:rPr>
        <w:t>Պոլիս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, 1919, </w:t>
      </w:r>
      <w:r>
        <w:rPr>
          <w:rFonts w:ascii="Tahoma" w:eastAsia="Tahoma" w:hAnsi="Tahoma" w:cs="Tahoma"/>
          <w:color w:val="000000"/>
          <w:sz w:val="20"/>
          <w:szCs w:val="20"/>
        </w:rPr>
        <w:t>թիվ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171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(«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Դարձյալ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Հայաստանի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ընտրությունները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»)</w:t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>:</w:t>
      </w:r>
    </w:p>
  </w:footnote>
  <w:footnote w:id="29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</w:p>
  </w:footnote>
  <w:footnote w:id="30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, 1919, </w:t>
      </w:r>
      <w:r>
        <w:rPr>
          <w:rFonts w:ascii="Tahoma" w:eastAsia="Tahoma" w:hAnsi="Tahoma" w:cs="Tahoma"/>
          <w:color w:val="000000"/>
          <w:sz w:val="20"/>
          <w:szCs w:val="20"/>
        </w:rPr>
        <w:t>թիվ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193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(«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Հայաստանի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խորհրդարանական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ընտրությունները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վերջացած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»)</w:t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</w:t>
      </w:r>
    </w:p>
  </w:footnote>
  <w:footnote w:id="31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</w:t>
      </w:r>
    </w:p>
  </w:footnote>
  <w:footnote w:id="32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, 1919, </w:t>
      </w:r>
      <w:r>
        <w:rPr>
          <w:rFonts w:ascii="Tahoma" w:eastAsia="Tahoma" w:hAnsi="Tahoma" w:cs="Tahoma"/>
          <w:color w:val="000000"/>
          <w:sz w:val="20"/>
          <w:szCs w:val="20"/>
        </w:rPr>
        <w:t>թիվ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210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(«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Թիվերը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ավելի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պերճախոս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են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,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քան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խոսքերը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»)</w:t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  </w:t>
      </w:r>
    </w:p>
  </w:footnote>
  <w:footnote w:id="33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</w:p>
  </w:footnote>
  <w:footnote w:id="34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</w:t>
      </w:r>
      <w:r>
        <w:rPr>
          <w:rFonts w:ascii="Tahoma" w:eastAsia="Tahoma" w:hAnsi="Tahoma" w:cs="Tahoma"/>
          <w:color w:val="000000"/>
          <w:sz w:val="20"/>
          <w:szCs w:val="20"/>
        </w:rPr>
        <w:t>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</w:p>
  </w:footnote>
  <w:footnote w:id="35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</w:p>
  </w:footnote>
  <w:footnote w:id="36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</w:p>
  </w:footnote>
  <w:footnote w:id="37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</w:p>
  </w:footnote>
  <w:footnote w:id="38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</w:p>
  </w:footnote>
  <w:footnote w:id="39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, 1919, </w:t>
      </w:r>
      <w:r>
        <w:rPr>
          <w:rFonts w:ascii="Tahoma" w:eastAsia="Tahoma" w:hAnsi="Tahoma" w:cs="Tahoma"/>
          <w:color w:val="000000"/>
          <w:sz w:val="20"/>
          <w:szCs w:val="20"/>
        </w:rPr>
        <w:t>թիվ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220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(«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Հայաստանի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երեսփոխանական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ընտրություններուն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վերջնական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արդյունքը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»)</w:t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</w:t>
      </w:r>
    </w:p>
  </w:footnote>
  <w:footnote w:id="40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: </w:t>
      </w:r>
    </w:p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    </w:t>
      </w:r>
      <w:r>
        <w:rPr>
          <w:rFonts w:ascii="Tahoma" w:eastAsia="Tahoma" w:hAnsi="Tahoma" w:cs="Tahoma"/>
          <w:color w:val="000000"/>
          <w:sz w:val="20"/>
          <w:szCs w:val="20"/>
        </w:rPr>
        <w:t>Երբեմն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«</w:t>
      </w:r>
      <w:r>
        <w:rPr>
          <w:rFonts w:ascii="Tahoma" w:eastAsia="Tahoma" w:hAnsi="Tahoma" w:cs="Tahoma"/>
          <w:color w:val="000000"/>
          <w:sz w:val="20"/>
          <w:szCs w:val="20"/>
        </w:rPr>
        <w:t>Ճակատամարտ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» </w:t>
      </w:r>
      <w:r>
        <w:rPr>
          <w:rFonts w:ascii="Tahoma" w:eastAsia="Tahoma" w:hAnsi="Tahoma" w:cs="Tahoma"/>
          <w:color w:val="000000"/>
          <w:sz w:val="20"/>
          <w:szCs w:val="20"/>
        </w:rPr>
        <w:t>պարբերականում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բերված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թվային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տվյալները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որոշակիորեն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չեն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համապատասխանում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այսօր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մեր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ձեռքի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տակ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եղած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արդեն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ճշգրտված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վերջնական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արդյունքներին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: </w:t>
      </w:r>
      <w:r>
        <w:rPr>
          <w:rFonts w:ascii="Tahoma" w:eastAsia="Tahoma" w:hAnsi="Tahoma" w:cs="Tahoma"/>
          <w:color w:val="000000"/>
          <w:sz w:val="20"/>
          <w:szCs w:val="20"/>
        </w:rPr>
        <w:t>Դա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պայմանավորված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էր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հիմնականում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այն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օրերի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փոթորկուն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քաղաքական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իրավիճակով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և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մի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շարք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այլ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հանգամանքն</w:t>
      </w:r>
      <w:r>
        <w:rPr>
          <w:rFonts w:ascii="Tahoma" w:eastAsia="Tahoma" w:hAnsi="Tahoma" w:cs="Tahoma"/>
          <w:color w:val="000000"/>
          <w:sz w:val="20"/>
          <w:szCs w:val="20"/>
        </w:rPr>
        <w:t>երով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: </w:t>
      </w:r>
      <w:r>
        <w:rPr>
          <w:rFonts w:ascii="Tahoma" w:eastAsia="Tahoma" w:hAnsi="Tahoma" w:cs="Tahoma"/>
          <w:color w:val="000000"/>
          <w:sz w:val="20"/>
          <w:szCs w:val="20"/>
        </w:rPr>
        <w:t>Օրինակ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` </w:t>
      </w:r>
      <w:r>
        <w:rPr>
          <w:rFonts w:ascii="Tahoma" w:eastAsia="Tahoma" w:hAnsi="Tahoma" w:cs="Tahoma"/>
          <w:color w:val="000000"/>
          <w:sz w:val="20"/>
          <w:szCs w:val="20"/>
        </w:rPr>
        <w:t>ներկայումս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հստակ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է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, </w:t>
      </w:r>
      <w:r>
        <w:rPr>
          <w:rFonts w:ascii="Tahoma" w:eastAsia="Tahoma" w:hAnsi="Tahoma" w:cs="Tahoma"/>
          <w:color w:val="000000"/>
          <w:sz w:val="20"/>
          <w:szCs w:val="20"/>
        </w:rPr>
        <w:t>որ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1919</w:t>
      </w:r>
      <w:r>
        <w:rPr>
          <w:rFonts w:ascii="Tahoma" w:eastAsia="Tahoma" w:hAnsi="Tahoma" w:cs="Tahoma"/>
          <w:color w:val="000000"/>
          <w:sz w:val="20"/>
          <w:szCs w:val="20"/>
        </w:rPr>
        <w:t>թ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. </w:t>
      </w:r>
      <w:r>
        <w:rPr>
          <w:rFonts w:ascii="Tahoma" w:eastAsia="Tahoma" w:hAnsi="Tahoma" w:cs="Tahoma"/>
          <w:color w:val="000000"/>
          <w:sz w:val="20"/>
          <w:szCs w:val="20"/>
        </w:rPr>
        <w:t>խորհրդարանական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ընտրացուցակներում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ընդգրկված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է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եղել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380.000 </w:t>
      </w:r>
      <w:r>
        <w:rPr>
          <w:rFonts w:ascii="Tahoma" w:eastAsia="Tahoma" w:hAnsi="Tahoma" w:cs="Tahoma"/>
          <w:color w:val="000000"/>
          <w:sz w:val="20"/>
          <w:szCs w:val="20"/>
        </w:rPr>
        <w:t>ընտրող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(</w:t>
      </w:r>
      <w:r>
        <w:rPr>
          <w:rFonts w:ascii="Tahoma" w:eastAsia="Tahoma" w:hAnsi="Tahoma" w:cs="Tahoma"/>
          <w:color w:val="000000"/>
          <w:sz w:val="20"/>
          <w:szCs w:val="20"/>
        </w:rPr>
        <w:t>տե</w:t>
      </w:r>
      <w:r>
        <w:rPr>
          <w:rFonts w:ascii="Tahoma" w:eastAsia="Tahoma" w:hAnsi="Tahoma" w:cs="Tahoma"/>
          <w:color w:val="000000"/>
          <w:sz w:val="20"/>
          <w:szCs w:val="20"/>
        </w:rPr>
        <w:t>′</w:t>
      </w:r>
      <w:r>
        <w:rPr>
          <w:rFonts w:ascii="Tahoma" w:eastAsia="Tahoma" w:hAnsi="Tahoma" w:cs="Tahoma"/>
          <w:color w:val="000000"/>
          <w:sz w:val="20"/>
          <w:szCs w:val="20"/>
        </w:rPr>
        <w:t>ս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«</w:t>
      </w:r>
      <w:r>
        <w:rPr>
          <w:rFonts w:ascii="Tahoma" w:eastAsia="Tahoma" w:hAnsi="Tahoma" w:cs="Tahoma"/>
          <w:color w:val="000000"/>
          <w:sz w:val="20"/>
          <w:szCs w:val="20"/>
        </w:rPr>
        <w:t>Հայոց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պատմություն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», </w:t>
      </w:r>
      <w:r>
        <w:rPr>
          <w:rFonts w:ascii="Tahoma" w:eastAsia="Tahoma" w:hAnsi="Tahoma" w:cs="Tahoma"/>
          <w:color w:val="000000"/>
          <w:sz w:val="20"/>
          <w:szCs w:val="20"/>
        </w:rPr>
        <w:t>Ե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., 2010, </w:t>
      </w:r>
      <w:r>
        <w:rPr>
          <w:rFonts w:ascii="Tahoma" w:eastAsia="Tahoma" w:hAnsi="Tahoma" w:cs="Tahoma"/>
          <w:color w:val="000000"/>
          <w:sz w:val="20"/>
          <w:szCs w:val="20"/>
        </w:rPr>
        <w:t>հ</w:t>
      </w:r>
      <w:r>
        <w:rPr>
          <w:rFonts w:ascii="Tahoma" w:eastAsia="Tahoma" w:hAnsi="Tahoma" w:cs="Tahoma"/>
          <w:color w:val="000000"/>
          <w:sz w:val="20"/>
          <w:szCs w:val="20"/>
        </w:rPr>
        <w:t>. 4-</w:t>
      </w:r>
      <w:r>
        <w:rPr>
          <w:rFonts w:ascii="Tahoma" w:eastAsia="Tahoma" w:hAnsi="Tahoma" w:cs="Tahoma"/>
          <w:color w:val="000000"/>
          <w:sz w:val="20"/>
          <w:szCs w:val="20"/>
        </w:rPr>
        <w:t>րդ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, </w:t>
      </w:r>
      <w:r>
        <w:rPr>
          <w:rFonts w:ascii="Tahoma" w:eastAsia="Tahoma" w:hAnsi="Tahoma" w:cs="Tahoma"/>
          <w:color w:val="000000"/>
          <w:sz w:val="20"/>
          <w:szCs w:val="20"/>
        </w:rPr>
        <w:t>գիրք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1-</w:t>
      </w:r>
      <w:r>
        <w:rPr>
          <w:rFonts w:ascii="Tahoma" w:eastAsia="Tahoma" w:hAnsi="Tahoma" w:cs="Tahoma"/>
          <w:color w:val="000000"/>
          <w:sz w:val="20"/>
          <w:szCs w:val="20"/>
        </w:rPr>
        <w:t>ին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, </w:t>
      </w:r>
      <w:r>
        <w:rPr>
          <w:rFonts w:ascii="Tahoma" w:eastAsia="Tahoma" w:hAnsi="Tahoma" w:cs="Tahoma"/>
          <w:color w:val="000000"/>
          <w:sz w:val="20"/>
          <w:szCs w:val="20"/>
        </w:rPr>
        <w:t>էջ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31): </w:t>
      </w:r>
    </w:p>
  </w:footnote>
  <w:footnote w:id="41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Վրացյան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Ս</w:t>
      </w:r>
      <w:r>
        <w:rPr>
          <w:rFonts w:ascii="Tahoma" w:eastAsia="Tahoma" w:hAnsi="Tahoma" w:cs="Tahoma"/>
          <w:color w:val="000000"/>
          <w:sz w:val="20"/>
          <w:szCs w:val="20"/>
        </w:rPr>
        <w:t>., «</w:t>
      </w:r>
      <w:r>
        <w:rPr>
          <w:rFonts w:ascii="Tahoma" w:eastAsia="Tahoma" w:hAnsi="Tahoma" w:cs="Tahoma"/>
          <w:color w:val="000000"/>
          <w:sz w:val="20"/>
          <w:szCs w:val="20"/>
        </w:rPr>
        <w:t>Հայաստանի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Հանրապետություն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», </w:t>
      </w:r>
      <w:r>
        <w:rPr>
          <w:rFonts w:ascii="Tahoma" w:eastAsia="Tahoma" w:hAnsi="Tahoma" w:cs="Tahoma"/>
          <w:color w:val="000000"/>
          <w:sz w:val="20"/>
          <w:szCs w:val="20"/>
        </w:rPr>
        <w:t>Ե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., 1993, </w:t>
      </w:r>
      <w:r>
        <w:rPr>
          <w:rFonts w:ascii="Tahoma" w:eastAsia="Tahoma" w:hAnsi="Tahoma" w:cs="Tahoma"/>
          <w:color w:val="000000"/>
          <w:sz w:val="20"/>
          <w:szCs w:val="20"/>
        </w:rPr>
        <w:t>էջ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292:</w:t>
      </w:r>
    </w:p>
  </w:footnote>
  <w:footnote w:id="42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«</w:t>
      </w:r>
      <w:r>
        <w:rPr>
          <w:rFonts w:ascii="Tahoma" w:eastAsia="Tahoma" w:hAnsi="Tahoma" w:cs="Tahoma"/>
          <w:color w:val="000000"/>
          <w:sz w:val="20"/>
          <w:szCs w:val="20"/>
        </w:rPr>
        <w:t>Ճակատամարտ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», </w:t>
      </w:r>
      <w:r>
        <w:rPr>
          <w:rFonts w:ascii="Tahoma" w:eastAsia="Tahoma" w:hAnsi="Tahoma" w:cs="Tahoma"/>
          <w:color w:val="000000"/>
          <w:sz w:val="20"/>
          <w:szCs w:val="20"/>
        </w:rPr>
        <w:t>Կ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. </w:t>
      </w:r>
      <w:r>
        <w:rPr>
          <w:rFonts w:ascii="Tahoma" w:eastAsia="Tahoma" w:hAnsi="Tahoma" w:cs="Tahoma"/>
          <w:color w:val="000000"/>
          <w:sz w:val="20"/>
          <w:szCs w:val="20"/>
        </w:rPr>
        <w:t>Պո</w:t>
      </w:r>
      <w:r>
        <w:rPr>
          <w:rFonts w:ascii="Tahoma" w:eastAsia="Tahoma" w:hAnsi="Tahoma" w:cs="Tahoma"/>
          <w:color w:val="000000"/>
          <w:sz w:val="20"/>
          <w:szCs w:val="20"/>
        </w:rPr>
        <w:t>լիս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, 1919, </w:t>
      </w:r>
      <w:r>
        <w:rPr>
          <w:rFonts w:ascii="Tahoma" w:eastAsia="Tahoma" w:hAnsi="Tahoma" w:cs="Tahoma"/>
          <w:color w:val="000000"/>
          <w:sz w:val="20"/>
          <w:szCs w:val="20"/>
        </w:rPr>
        <w:t>թիվ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220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(«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Հայաստանի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երեսփոխանական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ընտրություններուն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վերջնական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արդյունքը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»)</w:t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</w:t>
      </w:r>
    </w:p>
  </w:footnote>
  <w:footnote w:id="43">
    <w:p w:rsidR="00B6123C" w:rsidRDefault="00D92D94">
      <w:pPr>
        <w:pStyle w:val="normal0"/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bookmarkStart w:id="0" w:name="_gjdgxs" w:colFirst="0" w:colLast="0"/>
      <w:bookmarkEnd w:id="0"/>
      <w:r>
        <w:rPr>
          <w:vertAlign w:val="superscript"/>
        </w:rPr>
        <w:footnoteRef/>
      </w:r>
      <w:r>
        <w:rPr>
          <w:rFonts w:ascii="Tahoma" w:eastAsia="Tahoma" w:hAnsi="Tahoma" w:cs="Tahoma"/>
          <w:sz w:val="20"/>
          <w:szCs w:val="20"/>
        </w:rPr>
        <w:t>Քալաշյան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Ա</w:t>
      </w:r>
      <w:r>
        <w:rPr>
          <w:rFonts w:ascii="Tahoma" w:eastAsia="Tahoma" w:hAnsi="Tahoma" w:cs="Tahoma"/>
          <w:sz w:val="20"/>
          <w:szCs w:val="20"/>
        </w:rPr>
        <w:t>., «</w:t>
      </w:r>
      <w:r>
        <w:rPr>
          <w:rFonts w:ascii="Tahoma" w:eastAsia="Tahoma" w:hAnsi="Tahoma" w:cs="Tahoma"/>
          <w:sz w:val="20"/>
          <w:szCs w:val="20"/>
          <w:highlight w:val="white"/>
        </w:rPr>
        <w:t>Հայաստանի</w:t>
      </w:r>
      <w:r>
        <w:rPr>
          <w:rFonts w:ascii="Tahoma" w:eastAsia="Tahoma" w:hAnsi="Tahoma" w:cs="Tahoma"/>
          <w:sz w:val="20"/>
          <w:szCs w:val="20"/>
        </w:rPr>
        <w:t xml:space="preserve">  1-</w:t>
      </w:r>
      <w:r>
        <w:rPr>
          <w:rFonts w:ascii="Tahoma" w:eastAsia="Tahoma" w:hAnsi="Tahoma" w:cs="Tahoma"/>
          <w:sz w:val="20"/>
          <w:szCs w:val="20"/>
        </w:rPr>
        <w:t>ին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հանրապետության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լեգիտիմ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խորհրդարանը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և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նրա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առանձնահատկությունները</w:t>
      </w:r>
      <w:r>
        <w:rPr>
          <w:rFonts w:ascii="Tahoma" w:eastAsia="Tahoma" w:hAnsi="Tahoma" w:cs="Tahoma"/>
          <w:sz w:val="20"/>
          <w:szCs w:val="20"/>
        </w:rPr>
        <w:t>» (</w:t>
      </w:r>
      <w:r>
        <w:rPr>
          <w:rFonts w:ascii="Tahoma" w:eastAsia="Tahoma" w:hAnsi="Tahoma" w:cs="Tahoma"/>
          <w:sz w:val="20"/>
          <w:szCs w:val="20"/>
        </w:rPr>
        <w:t>տե</w:t>
      </w:r>
      <w:r>
        <w:rPr>
          <w:rFonts w:ascii="Tahoma" w:eastAsia="Tahoma" w:hAnsi="Tahoma" w:cs="Tahoma"/>
          <w:sz w:val="20"/>
          <w:szCs w:val="20"/>
        </w:rPr>
        <w:t>′</w:t>
      </w:r>
      <w:r>
        <w:rPr>
          <w:rFonts w:ascii="Tahoma" w:eastAsia="Tahoma" w:hAnsi="Tahoma" w:cs="Tahoma"/>
          <w:sz w:val="20"/>
          <w:szCs w:val="20"/>
        </w:rPr>
        <w:t>ս</w:t>
      </w:r>
      <w:r>
        <w:rPr>
          <w:rFonts w:ascii="Tahoma" w:eastAsia="Tahoma" w:hAnsi="Tahoma" w:cs="Tahoma"/>
          <w:sz w:val="20"/>
          <w:szCs w:val="20"/>
        </w:rPr>
        <w:t xml:space="preserve"> kantegh.asj-oa.am/677/1/, </w:t>
      </w:r>
      <w:r>
        <w:rPr>
          <w:rFonts w:ascii="Tahoma" w:eastAsia="Tahoma" w:hAnsi="Tahoma" w:cs="Tahoma"/>
          <w:sz w:val="20"/>
          <w:szCs w:val="20"/>
        </w:rPr>
        <w:t>էջ</w:t>
      </w:r>
      <w:r>
        <w:rPr>
          <w:rFonts w:ascii="Tahoma" w:eastAsia="Tahoma" w:hAnsi="Tahoma" w:cs="Tahoma"/>
          <w:sz w:val="20"/>
          <w:szCs w:val="20"/>
        </w:rPr>
        <w:t xml:space="preserve"> 213):</w:t>
      </w:r>
      <w:r>
        <w:t xml:space="preserve"> </w:t>
      </w:r>
    </w:p>
  </w:footnote>
  <w:footnote w:id="44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«</w:t>
      </w:r>
      <w:r>
        <w:rPr>
          <w:rFonts w:ascii="Tahoma" w:eastAsia="Tahoma" w:hAnsi="Tahoma" w:cs="Tahoma"/>
          <w:color w:val="000000"/>
          <w:sz w:val="20"/>
          <w:szCs w:val="20"/>
        </w:rPr>
        <w:t>Ճակատամարտ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», </w:t>
      </w:r>
      <w:r>
        <w:rPr>
          <w:rFonts w:ascii="Tahoma" w:eastAsia="Tahoma" w:hAnsi="Tahoma" w:cs="Tahoma"/>
          <w:color w:val="000000"/>
          <w:sz w:val="20"/>
          <w:szCs w:val="20"/>
        </w:rPr>
        <w:t>Կ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. </w:t>
      </w:r>
      <w:r>
        <w:rPr>
          <w:rFonts w:ascii="Tahoma" w:eastAsia="Tahoma" w:hAnsi="Tahoma" w:cs="Tahoma"/>
          <w:color w:val="000000"/>
          <w:sz w:val="20"/>
          <w:szCs w:val="20"/>
        </w:rPr>
        <w:t>Պոլիս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, 1919, </w:t>
      </w:r>
      <w:r>
        <w:rPr>
          <w:rFonts w:ascii="Tahoma" w:eastAsia="Tahoma" w:hAnsi="Tahoma" w:cs="Tahoma"/>
          <w:color w:val="000000"/>
          <w:sz w:val="20"/>
          <w:szCs w:val="20"/>
        </w:rPr>
        <w:t>թիվ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220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(«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Հայաստանի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երեսփոխանական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ընտրություններուն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վերջնական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արդյունքը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»)</w:t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>:</w:t>
      </w:r>
    </w:p>
  </w:footnote>
  <w:footnote w:id="45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</w:t>
      </w:r>
    </w:p>
  </w:footnote>
  <w:footnote w:id="46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Հակոբյան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Ա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., </w:t>
      </w:r>
      <w:r>
        <w:rPr>
          <w:rFonts w:ascii="Tahoma" w:eastAsia="Tahoma" w:hAnsi="Tahoma" w:cs="Tahoma"/>
          <w:color w:val="000000"/>
          <w:sz w:val="20"/>
          <w:szCs w:val="20"/>
        </w:rPr>
        <w:t>նշվ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. </w:t>
      </w:r>
      <w:r>
        <w:rPr>
          <w:rFonts w:ascii="Tahoma" w:eastAsia="Tahoma" w:hAnsi="Tahoma" w:cs="Tahoma"/>
          <w:color w:val="000000"/>
          <w:sz w:val="20"/>
          <w:szCs w:val="20"/>
        </w:rPr>
        <w:t>աշխ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., </w:t>
      </w:r>
      <w:r>
        <w:rPr>
          <w:rFonts w:ascii="Tahoma" w:eastAsia="Tahoma" w:hAnsi="Tahoma" w:cs="Tahoma"/>
          <w:color w:val="000000"/>
          <w:sz w:val="20"/>
          <w:szCs w:val="20"/>
        </w:rPr>
        <w:t>էջ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62:</w:t>
      </w:r>
    </w:p>
  </w:footnote>
  <w:footnote w:id="47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«</w:t>
      </w:r>
      <w:r>
        <w:rPr>
          <w:rFonts w:ascii="Tahoma" w:eastAsia="Tahoma" w:hAnsi="Tahoma" w:cs="Tahoma"/>
          <w:color w:val="000000"/>
          <w:sz w:val="20"/>
          <w:szCs w:val="20"/>
        </w:rPr>
        <w:t>Ճակատամարտ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», </w:t>
      </w:r>
      <w:r>
        <w:rPr>
          <w:rFonts w:ascii="Tahoma" w:eastAsia="Tahoma" w:hAnsi="Tahoma" w:cs="Tahoma"/>
          <w:color w:val="000000"/>
          <w:sz w:val="20"/>
          <w:szCs w:val="20"/>
        </w:rPr>
        <w:t>Կ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. </w:t>
      </w:r>
      <w:r>
        <w:rPr>
          <w:rFonts w:ascii="Tahoma" w:eastAsia="Tahoma" w:hAnsi="Tahoma" w:cs="Tahoma"/>
          <w:color w:val="000000"/>
          <w:sz w:val="20"/>
          <w:szCs w:val="20"/>
        </w:rPr>
        <w:t>Պոլիս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, 1919, </w:t>
      </w:r>
      <w:r>
        <w:rPr>
          <w:rFonts w:ascii="Tahoma" w:eastAsia="Tahoma" w:hAnsi="Tahoma" w:cs="Tahoma"/>
          <w:color w:val="000000"/>
          <w:sz w:val="20"/>
          <w:szCs w:val="20"/>
        </w:rPr>
        <w:t>թիվ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236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(«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Հայաստանի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խորհրդարանին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բացումը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»)</w:t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>:</w:t>
      </w:r>
    </w:p>
  </w:footnote>
  <w:footnote w:id="48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 </w:t>
      </w:r>
    </w:p>
  </w:footnote>
  <w:footnote w:id="49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 </w:t>
      </w:r>
    </w:p>
  </w:footnote>
  <w:footnote w:id="50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  </w:t>
      </w:r>
    </w:p>
  </w:footnote>
  <w:footnote w:id="51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 </w:t>
      </w:r>
    </w:p>
  </w:footnote>
  <w:footnote w:id="52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 </w:t>
      </w:r>
    </w:p>
  </w:footnote>
  <w:footnote w:id="53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 </w:t>
      </w:r>
    </w:p>
  </w:footnote>
  <w:footnote w:id="54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 </w:t>
      </w:r>
    </w:p>
  </w:footnote>
  <w:footnote w:id="55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 </w:t>
      </w:r>
    </w:p>
  </w:footnote>
  <w:footnote w:id="56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 </w:t>
      </w:r>
    </w:p>
  </w:footnote>
  <w:footnote w:id="57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, 1919, </w:t>
      </w:r>
      <w:r>
        <w:rPr>
          <w:rFonts w:ascii="Tahoma" w:eastAsia="Tahoma" w:hAnsi="Tahoma" w:cs="Tahoma"/>
          <w:color w:val="000000"/>
          <w:sz w:val="20"/>
          <w:szCs w:val="20"/>
        </w:rPr>
        <w:t>թիվ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237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(«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Հայաստանի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խորհրդարանին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բացումը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»)</w:t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</w:t>
      </w:r>
    </w:p>
  </w:footnote>
  <w:footnote w:id="58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 </w:t>
      </w:r>
    </w:p>
  </w:footnote>
  <w:footnote w:id="59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 </w:t>
      </w:r>
    </w:p>
  </w:footnote>
  <w:footnote w:id="60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, 1919, </w:t>
      </w:r>
      <w:r>
        <w:rPr>
          <w:rFonts w:ascii="Tahoma" w:eastAsia="Tahoma" w:hAnsi="Tahoma" w:cs="Tahoma"/>
          <w:color w:val="000000"/>
          <w:sz w:val="20"/>
          <w:szCs w:val="20"/>
        </w:rPr>
        <w:t>թիվ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238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(«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Հայաստանի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խորհրդարանին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դիվանին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ընտրությունը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»)</w:t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>:</w:t>
      </w:r>
    </w:p>
  </w:footnote>
  <w:footnote w:id="61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 </w:t>
      </w:r>
    </w:p>
  </w:footnote>
  <w:footnote w:id="62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, 1919, </w:t>
      </w:r>
      <w:r>
        <w:rPr>
          <w:rFonts w:ascii="Tahoma" w:eastAsia="Tahoma" w:hAnsi="Tahoma" w:cs="Tahoma"/>
          <w:color w:val="000000"/>
          <w:sz w:val="20"/>
          <w:szCs w:val="20"/>
        </w:rPr>
        <w:t>թիվ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243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(«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Հայաստանի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նոր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դահլիճը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»)</w:t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>:</w:t>
      </w:r>
    </w:p>
  </w:footnote>
  <w:footnote w:id="63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</w:p>
  </w:footnote>
  <w:footnote w:id="64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 </w:t>
      </w:r>
    </w:p>
  </w:footnote>
  <w:footnote w:id="65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(«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Հայաստանի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խորհրդարանին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հիշատակագիրը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»)</w:t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</w:t>
      </w:r>
    </w:p>
  </w:footnote>
  <w:footnote w:id="66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 </w:t>
      </w:r>
    </w:p>
  </w:footnote>
  <w:footnote w:id="67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 </w:t>
      </w:r>
    </w:p>
  </w:footnote>
  <w:footnote w:id="68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 </w:t>
      </w:r>
      <w:r>
        <w:rPr>
          <w:rFonts w:ascii="Merriweather" w:eastAsia="Merriweather" w:hAnsi="Merriweather" w:cs="Merriweather"/>
          <w:color w:val="000000"/>
          <w:sz w:val="24"/>
          <w:szCs w:val="24"/>
          <w:highlight w:val="white"/>
        </w:rPr>
        <w:t xml:space="preserve">  </w:t>
      </w:r>
    </w:p>
  </w:footnote>
  <w:footnote w:id="69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 </w:t>
      </w:r>
      <w:r>
        <w:rPr>
          <w:rFonts w:ascii="Merriweather" w:eastAsia="Merriweather" w:hAnsi="Merriweather" w:cs="Merriweather"/>
          <w:color w:val="000000"/>
          <w:sz w:val="24"/>
          <w:szCs w:val="24"/>
          <w:highlight w:val="white"/>
        </w:rPr>
        <w:t xml:space="preserve">  </w:t>
      </w:r>
    </w:p>
  </w:footnote>
  <w:footnote w:id="70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 </w:t>
      </w:r>
      <w:r>
        <w:rPr>
          <w:rFonts w:ascii="Merriweather" w:eastAsia="Merriweather" w:hAnsi="Merriweather" w:cs="Merriweather"/>
          <w:color w:val="000000"/>
          <w:sz w:val="24"/>
          <w:szCs w:val="24"/>
          <w:highlight w:val="white"/>
        </w:rPr>
        <w:t xml:space="preserve">  </w:t>
      </w:r>
      <w:r>
        <w:rPr>
          <w:color w:val="000000"/>
          <w:sz w:val="20"/>
          <w:szCs w:val="20"/>
        </w:rPr>
        <w:t xml:space="preserve"> </w:t>
      </w:r>
    </w:p>
  </w:footnote>
  <w:footnote w:id="71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 </w:t>
      </w:r>
      <w:r>
        <w:rPr>
          <w:rFonts w:ascii="Merriweather" w:eastAsia="Merriweather" w:hAnsi="Merriweather" w:cs="Merriweather"/>
          <w:color w:val="000000"/>
          <w:sz w:val="24"/>
          <w:szCs w:val="24"/>
          <w:highlight w:val="white"/>
        </w:rPr>
        <w:t xml:space="preserve">  </w:t>
      </w:r>
    </w:p>
  </w:footnote>
  <w:footnote w:id="72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 </w:t>
      </w:r>
      <w:r>
        <w:rPr>
          <w:rFonts w:ascii="Merriweather" w:eastAsia="Merriweather" w:hAnsi="Merriweather" w:cs="Merriweather"/>
          <w:color w:val="000000"/>
          <w:sz w:val="24"/>
          <w:szCs w:val="24"/>
          <w:highlight w:val="white"/>
        </w:rPr>
        <w:t xml:space="preserve">  </w:t>
      </w:r>
    </w:p>
  </w:footnote>
  <w:footnote w:id="73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 </w:t>
      </w:r>
      <w:r>
        <w:rPr>
          <w:rFonts w:ascii="Merriweather" w:eastAsia="Merriweather" w:hAnsi="Merriweather" w:cs="Merriweather"/>
          <w:color w:val="000000"/>
          <w:sz w:val="24"/>
          <w:szCs w:val="24"/>
          <w:highlight w:val="white"/>
        </w:rPr>
        <w:t xml:space="preserve">  </w:t>
      </w:r>
    </w:p>
  </w:footnote>
  <w:footnote w:id="74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0"/>
          <w:szCs w:val="20"/>
          <w:highlight w:val="white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, 1919, </w:t>
      </w:r>
      <w:r>
        <w:rPr>
          <w:rFonts w:ascii="Tahoma" w:eastAsia="Tahoma" w:hAnsi="Tahoma" w:cs="Tahoma"/>
          <w:color w:val="000000"/>
          <w:sz w:val="20"/>
          <w:szCs w:val="20"/>
        </w:rPr>
        <w:t>թիվ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251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(«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Հայաստանի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խորհրդարանին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դիմումը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դաշնակից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խորհրդարաններուն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»)</w:t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>:</w:t>
      </w:r>
    </w:p>
  </w:footnote>
  <w:footnote w:id="75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 </w:t>
      </w:r>
      <w:r>
        <w:rPr>
          <w:rFonts w:ascii="Merriweather" w:eastAsia="Merriweather" w:hAnsi="Merriweather" w:cs="Merriweather"/>
          <w:color w:val="000000"/>
          <w:sz w:val="24"/>
          <w:szCs w:val="24"/>
          <w:highlight w:val="white"/>
        </w:rPr>
        <w:t xml:space="preserve">  </w:t>
      </w:r>
    </w:p>
  </w:footnote>
  <w:footnote w:id="76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  <w:color w:val="000000"/>
          <w:sz w:val="20"/>
          <w:szCs w:val="20"/>
          <w:highlight w:val="white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, 1919, </w:t>
      </w:r>
      <w:r>
        <w:rPr>
          <w:rFonts w:ascii="Tahoma" w:eastAsia="Tahoma" w:hAnsi="Tahoma" w:cs="Tahoma"/>
          <w:color w:val="000000"/>
          <w:sz w:val="20"/>
          <w:szCs w:val="20"/>
        </w:rPr>
        <w:t>թիվ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250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(«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Հայաստանի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վերին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քոմիսերը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Երևանի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մեջ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.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իր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ճառը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Հայաստանի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խորհրդարանին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առջև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»)</w:t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>:</w:t>
      </w:r>
    </w:p>
  </w:footnote>
  <w:footnote w:id="77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 </w:t>
      </w:r>
      <w:r>
        <w:rPr>
          <w:rFonts w:ascii="Merriweather" w:eastAsia="Merriweather" w:hAnsi="Merriweather" w:cs="Merriweather"/>
          <w:color w:val="000000"/>
          <w:sz w:val="24"/>
          <w:szCs w:val="24"/>
          <w:highlight w:val="white"/>
        </w:rPr>
        <w:t xml:space="preserve">  </w:t>
      </w:r>
    </w:p>
  </w:footnote>
  <w:footnote w:id="78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 </w:t>
      </w:r>
      <w:r>
        <w:rPr>
          <w:rFonts w:ascii="Merriweather" w:eastAsia="Merriweather" w:hAnsi="Merriweather" w:cs="Merriweather"/>
          <w:color w:val="000000"/>
          <w:sz w:val="24"/>
          <w:szCs w:val="24"/>
          <w:highlight w:val="white"/>
        </w:rPr>
        <w:t xml:space="preserve">  </w:t>
      </w:r>
    </w:p>
  </w:footnote>
  <w:footnote w:id="79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 </w:t>
      </w:r>
      <w:r>
        <w:rPr>
          <w:rFonts w:ascii="Merriweather" w:eastAsia="Merriweather" w:hAnsi="Merriweather" w:cs="Merriweather"/>
          <w:color w:val="000000"/>
          <w:sz w:val="24"/>
          <w:szCs w:val="24"/>
          <w:highlight w:val="white"/>
        </w:rPr>
        <w:t xml:space="preserve">  </w:t>
      </w:r>
    </w:p>
  </w:footnote>
  <w:footnote w:id="80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, 1919, </w:t>
      </w:r>
      <w:r>
        <w:rPr>
          <w:rFonts w:ascii="Tahoma" w:eastAsia="Tahoma" w:hAnsi="Tahoma" w:cs="Tahoma"/>
          <w:color w:val="000000"/>
          <w:sz w:val="20"/>
          <w:szCs w:val="20"/>
        </w:rPr>
        <w:t>թիվ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251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(«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Գնդապետ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Հասքել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Հայաստանի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խորհրդարանին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մեջ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»)</w:t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</w:t>
      </w:r>
    </w:p>
  </w:footnote>
  <w:footnote w:id="81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, 1919, </w:t>
      </w:r>
      <w:r>
        <w:rPr>
          <w:rFonts w:ascii="Tahoma" w:eastAsia="Tahoma" w:hAnsi="Tahoma" w:cs="Tahoma"/>
          <w:color w:val="000000"/>
          <w:sz w:val="20"/>
          <w:szCs w:val="20"/>
        </w:rPr>
        <w:t>թիվ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318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(«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Հայ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և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վրացական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դաշնագիրը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Հայաստանի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խորհրդարանին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մեջ</w:t>
      </w:r>
      <w:r>
        <w:rPr>
          <w:rFonts w:ascii="Tahoma" w:eastAsia="Tahoma" w:hAnsi="Tahoma" w:cs="Tahoma"/>
          <w:color w:val="000000"/>
          <w:sz w:val="20"/>
          <w:szCs w:val="20"/>
          <w:highlight w:val="white"/>
        </w:rPr>
        <w:t>»)</w:t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>:</w:t>
      </w:r>
    </w:p>
  </w:footnote>
  <w:footnote w:id="82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 </w:t>
      </w:r>
      <w:r>
        <w:rPr>
          <w:rFonts w:ascii="Merriweather" w:eastAsia="Merriweather" w:hAnsi="Merriweather" w:cs="Merriweather"/>
          <w:color w:val="000000"/>
          <w:sz w:val="24"/>
          <w:szCs w:val="24"/>
          <w:highlight w:val="white"/>
        </w:rPr>
        <w:t xml:space="preserve">  </w:t>
      </w:r>
    </w:p>
  </w:footnote>
  <w:footnote w:id="83">
    <w:p w:rsidR="00B6123C" w:rsidRDefault="00D92D9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20"/>
          <w:szCs w:val="20"/>
        </w:rPr>
        <w:t>Նույն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տեղում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 </w:t>
      </w:r>
      <w:r>
        <w:rPr>
          <w:rFonts w:ascii="Merriweather" w:eastAsia="Merriweather" w:hAnsi="Merriweather" w:cs="Merriweather"/>
          <w:color w:val="000000"/>
          <w:sz w:val="24"/>
          <w:szCs w:val="24"/>
          <w:highlight w:val="white"/>
        </w:rPr>
        <w:t xml:space="preserve">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86691"/>
    <w:multiLevelType w:val="multilevel"/>
    <w:tmpl w:val="084A5416"/>
    <w:lvl w:ilvl="0">
      <w:start w:val="1"/>
      <w:numFmt w:val="bullet"/>
      <w:lvlText w:val="●"/>
      <w:lvlJc w:val="left"/>
      <w:pPr>
        <w:ind w:left="17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4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1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0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7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23C"/>
    <w:rsid w:val="00165673"/>
    <w:rsid w:val="00203DE8"/>
    <w:rsid w:val="00B6123C"/>
    <w:rsid w:val="00D9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B612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612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612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6123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6123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612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6123C"/>
  </w:style>
  <w:style w:type="paragraph" w:styleId="Title">
    <w:name w:val="Title"/>
    <w:basedOn w:val="normal0"/>
    <w:next w:val="normal0"/>
    <w:rsid w:val="00B6123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612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4193</Words>
  <Characters>23904</Characters>
  <Application>Microsoft Office Word</Application>
  <DocSecurity>0</DocSecurity>
  <Lines>199</Lines>
  <Paragraphs>56</Paragraphs>
  <ScaleCrop>false</ScaleCrop>
  <Company/>
  <LinksUpToDate>false</LinksUpToDate>
  <CharactersWithSpaces>28041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2019-03-26T17:08:00Z</dcterms:created>
  <dcterms:modified xsi:type="dcterms:W3CDTF">2019-03-26T17:08:00Z</dcterms:modified>
</cp:coreProperties>
</file>